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40" w:rsidRDefault="00532C40" w:rsidP="00AF4786">
      <w:pPr>
        <w:widowControl w:val="0"/>
        <w:autoSpaceDE w:val="0"/>
        <w:autoSpaceDN w:val="0"/>
        <w:adjustRightInd w:val="0"/>
        <w:spacing w:after="0" w:line="240" w:lineRule="auto"/>
        <w:contextualSpacing/>
        <w:rPr>
          <w:rFonts w:ascii="Times New Roman" w:hAnsi="Times New Roman"/>
          <w:sz w:val="24"/>
          <w:szCs w:val="24"/>
        </w:rPr>
      </w:pPr>
      <w:bookmarkStart w:id="0" w:name="_GoBack"/>
      <w:bookmarkEnd w:id="0"/>
    </w:p>
    <w:p w:rsidR="00532C40" w:rsidRDefault="00532C40" w:rsidP="00950650">
      <w:pPr>
        <w:widowControl w:val="0"/>
        <w:autoSpaceDE w:val="0"/>
        <w:autoSpaceDN w:val="0"/>
        <w:adjustRightInd w:val="0"/>
        <w:spacing w:after="0" w:line="240" w:lineRule="auto"/>
        <w:ind w:left="6480"/>
        <w:contextualSpacing/>
        <w:rPr>
          <w:rFonts w:ascii="Times New Roman" w:hAnsi="Times New Roman"/>
          <w:sz w:val="24"/>
          <w:szCs w:val="24"/>
        </w:rPr>
      </w:pPr>
    </w:p>
    <w:p w:rsidR="00532C40" w:rsidRPr="00890C9E" w:rsidRDefault="00532C40" w:rsidP="00532C40">
      <w:pPr>
        <w:tabs>
          <w:tab w:val="left" w:pos="4308"/>
        </w:tabs>
        <w:jc w:val="center"/>
        <w:rPr>
          <w:rFonts w:ascii="Arial" w:hAnsi="Arial" w:cs="Arial"/>
          <w:b/>
          <w:sz w:val="24"/>
          <w:szCs w:val="24"/>
        </w:rPr>
      </w:pPr>
      <w:r w:rsidRPr="00890C9E">
        <w:rPr>
          <w:rFonts w:ascii="Arial" w:hAnsi="Arial" w:cs="Arial"/>
          <w:b/>
          <w:sz w:val="24"/>
          <w:szCs w:val="24"/>
        </w:rPr>
        <w:t>ПРОЕКТ</w:t>
      </w:r>
    </w:p>
    <w:p w:rsidR="00532C40" w:rsidRPr="00890C9E" w:rsidRDefault="00532C40" w:rsidP="00532C40">
      <w:pPr>
        <w:spacing w:after="0"/>
        <w:jc w:val="center"/>
        <w:rPr>
          <w:rFonts w:ascii="Arial" w:hAnsi="Arial" w:cs="Arial"/>
          <w:b/>
          <w:sz w:val="24"/>
          <w:szCs w:val="24"/>
        </w:rPr>
      </w:pPr>
      <w:r w:rsidRPr="00890C9E">
        <w:rPr>
          <w:rFonts w:ascii="Arial" w:hAnsi="Arial" w:cs="Arial"/>
          <w:b/>
          <w:sz w:val="24"/>
          <w:szCs w:val="24"/>
        </w:rPr>
        <w:t>МУНИЦИПАЛЬНОЕ ОБРАЗОВАНИЕ</w:t>
      </w:r>
    </w:p>
    <w:p w:rsidR="00532C40" w:rsidRPr="00890C9E" w:rsidRDefault="00532C40" w:rsidP="00532C40">
      <w:pPr>
        <w:spacing w:after="0"/>
        <w:jc w:val="center"/>
        <w:rPr>
          <w:rFonts w:ascii="Arial" w:hAnsi="Arial" w:cs="Arial"/>
          <w:b/>
          <w:sz w:val="24"/>
          <w:szCs w:val="24"/>
        </w:rPr>
      </w:pPr>
      <w:r w:rsidRPr="00890C9E">
        <w:rPr>
          <w:rFonts w:ascii="Arial" w:hAnsi="Arial" w:cs="Arial"/>
          <w:b/>
          <w:sz w:val="24"/>
          <w:szCs w:val="24"/>
        </w:rPr>
        <w:t>«НОВОРОЖДЕСТВЕНСКОЕ СЕЛЬСКОЕ ПОСЕЛЕНИЕ»</w:t>
      </w:r>
    </w:p>
    <w:p w:rsidR="00532C40" w:rsidRPr="00890C9E" w:rsidRDefault="00532C40" w:rsidP="00532C40">
      <w:pPr>
        <w:jc w:val="center"/>
        <w:rPr>
          <w:rFonts w:ascii="Arial" w:hAnsi="Arial" w:cs="Arial"/>
          <w:b/>
          <w:sz w:val="24"/>
          <w:szCs w:val="24"/>
        </w:rPr>
      </w:pPr>
    </w:p>
    <w:p w:rsidR="00532C40" w:rsidRPr="00890C9E" w:rsidRDefault="00532C40" w:rsidP="00532C40">
      <w:pPr>
        <w:jc w:val="center"/>
        <w:rPr>
          <w:rFonts w:ascii="Arial" w:hAnsi="Arial" w:cs="Arial"/>
          <w:b/>
          <w:sz w:val="24"/>
          <w:szCs w:val="24"/>
        </w:rPr>
      </w:pPr>
      <w:r w:rsidRPr="00890C9E">
        <w:rPr>
          <w:rFonts w:ascii="Arial" w:hAnsi="Arial" w:cs="Arial"/>
          <w:b/>
          <w:sz w:val="24"/>
          <w:szCs w:val="24"/>
        </w:rPr>
        <w:t>АДМИНИСТРАЦИЯ НОВОРОЖДЕСТВЕНСКОГО СЕЛЬСКОГО ПОСЕЛЕНИЯ</w:t>
      </w:r>
    </w:p>
    <w:p w:rsidR="00532C40" w:rsidRPr="00890C9E" w:rsidRDefault="00532C40" w:rsidP="00890C9E">
      <w:pPr>
        <w:jc w:val="center"/>
        <w:rPr>
          <w:rFonts w:ascii="Arial" w:hAnsi="Arial" w:cs="Arial"/>
          <w:b/>
          <w:sz w:val="24"/>
          <w:szCs w:val="24"/>
        </w:rPr>
      </w:pPr>
      <w:r w:rsidRPr="00890C9E">
        <w:rPr>
          <w:rFonts w:ascii="Arial" w:hAnsi="Arial" w:cs="Arial"/>
          <w:b/>
          <w:sz w:val="24"/>
          <w:szCs w:val="24"/>
        </w:rPr>
        <w:t>ПОСТАНОВЛЕНИЕ</w:t>
      </w:r>
    </w:p>
    <w:p w:rsidR="00532C40" w:rsidRPr="00890C9E" w:rsidRDefault="00532C40" w:rsidP="00890C9E">
      <w:pPr>
        <w:tabs>
          <w:tab w:val="right" w:pos="9072"/>
        </w:tabs>
        <w:spacing w:before="120" w:after="120" w:line="240" w:lineRule="auto"/>
        <w:rPr>
          <w:rFonts w:ascii="Times New Roman" w:hAnsi="Times New Roman"/>
          <w:sz w:val="24"/>
          <w:szCs w:val="24"/>
        </w:rPr>
      </w:pPr>
      <w:r w:rsidRPr="00890C9E">
        <w:rPr>
          <w:rFonts w:ascii="Times New Roman" w:hAnsi="Times New Roman"/>
          <w:sz w:val="24"/>
          <w:szCs w:val="24"/>
        </w:rPr>
        <w:t xml:space="preserve">«____» ____________2022 </w:t>
      </w:r>
      <w:r w:rsidR="00D74A12">
        <w:rPr>
          <w:rFonts w:ascii="Times New Roman" w:hAnsi="Times New Roman"/>
          <w:sz w:val="24"/>
          <w:szCs w:val="24"/>
        </w:rPr>
        <w:t>г.</w:t>
      </w:r>
      <w:r w:rsidRPr="00890C9E">
        <w:rPr>
          <w:rFonts w:ascii="Times New Roman" w:hAnsi="Times New Roman"/>
          <w:sz w:val="24"/>
          <w:szCs w:val="24"/>
        </w:rPr>
        <w:tab/>
        <w:t xml:space="preserve">       № _____</w:t>
      </w:r>
    </w:p>
    <w:p w:rsidR="00532C40" w:rsidRPr="00890C9E" w:rsidRDefault="00532C40" w:rsidP="00532C40">
      <w:pPr>
        <w:spacing w:after="0" w:line="240" w:lineRule="auto"/>
        <w:jc w:val="center"/>
        <w:rPr>
          <w:rFonts w:ascii="Times New Roman" w:hAnsi="Times New Roman"/>
          <w:sz w:val="24"/>
          <w:szCs w:val="24"/>
        </w:rPr>
      </w:pPr>
      <w:r w:rsidRPr="00890C9E">
        <w:rPr>
          <w:rFonts w:ascii="Times New Roman" w:hAnsi="Times New Roman"/>
          <w:sz w:val="24"/>
          <w:szCs w:val="24"/>
        </w:rPr>
        <w:t>с. Новорождественское</w:t>
      </w:r>
    </w:p>
    <w:p w:rsidR="00532C40" w:rsidRPr="00532C40" w:rsidRDefault="00532C40" w:rsidP="00532C40">
      <w:pPr>
        <w:spacing w:after="0" w:line="240" w:lineRule="auto"/>
        <w:jc w:val="center"/>
        <w:rPr>
          <w:rFonts w:ascii="Times New Roman" w:hAnsi="Times New Roman"/>
          <w:sz w:val="28"/>
          <w:szCs w:val="20"/>
        </w:rPr>
      </w:pPr>
    </w:p>
    <w:p w:rsidR="00532C40" w:rsidRPr="00890C9E" w:rsidRDefault="00532C40" w:rsidP="00532C40">
      <w:pPr>
        <w:spacing w:after="0" w:line="240" w:lineRule="auto"/>
        <w:jc w:val="both"/>
        <w:rPr>
          <w:rFonts w:ascii="Times New Roman" w:hAnsi="Times New Roman"/>
          <w:sz w:val="24"/>
          <w:szCs w:val="24"/>
        </w:rPr>
      </w:pPr>
      <w:r w:rsidRPr="00890C9E">
        <w:rPr>
          <w:rFonts w:ascii="Times New Roman" w:hAnsi="Times New Roman"/>
          <w:sz w:val="24"/>
          <w:szCs w:val="24"/>
        </w:rPr>
        <w:t xml:space="preserve">Об утверждении Административного </w:t>
      </w:r>
    </w:p>
    <w:p w:rsidR="00532C40" w:rsidRPr="00890C9E" w:rsidRDefault="00532C40" w:rsidP="00532C40">
      <w:pPr>
        <w:spacing w:after="0" w:line="240" w:lineRule="auto"/>
        <w:jc w:val="both"/>
        <w:rPr>
          <w:rFonts w:ascii="Times New Roman" w:hAnsi="Times New Roman"/>
          <w:sz w:val="24"/>
          <w:szCs w:val="24"/>
        </w:rPr>
      </w:pPr>
      <w:r w:rsidRPr="00890C9E">
        <w:rPr>
          <w:rFonts w:ascii="Times New Roman" w:hAnsi="Times New Roman"/>
          <w:sz w:val="24"/>
          <w:szCs w:val="24"/>
        </w:rPr>
        <w:t xml:space="preserve">регламента предоставления муниципальной </w:t>
      </w:r>
    </w:p>
    <w:p w:rsidR="00532C40" w:rsidRPr="00890C9E" w:rsidRDefault="00532C40" w:rsidP="00532C40">
      <w:pPr>
        <w:spacing w:after="0" w:line="240" w:lineRule="auto"/>
        <w:jc w:val="both"/>
        <w:rPr>
          <w:rFonts w:ascii="Times New Roman" w:hAnsi="Times New Roman"/>
          <w:sz w:val="24"/>
          <w:szCs w:val="24"/>
        </w:rPr>
      </w:pPr>
      <w:r w:rsidRPr="00890C9E">
        <w:rPr>
          <w:rFonts w:ascii="Times New Roman" w:hAnsi="Times New Roman"/>
          <w:sz w:val="24"/>
          <w:szCs w:val="24"/>
        </w:rPr>
        <w:t xml:space="preserve">услуги «Перераспределение земель и (или) </w:t>
      </w:r>
    </w:p>
    <w:p w:rsidR="00532C40" w:rsidRPr="00890C9E" w:rsidRDefault="00532C40" w:rsidP="00532C40">
      <w:pPr>
        <w:spacing w:after="0" w:line="240" w:lineRule="auto"/>
        <w:jc w:val="both"/>
        <w:rPr>
          <w:rFonts w:ascii="Times New Roman" w:hAnsi="Times New Roman"/>
          <w:sz w:val="24"/>
          <w:szCs w:val="24"/>
        </w:rPr>
      </w:pPr>
      <w:r w:rsidRPr="00890C9E">
        <w:rPr>
          <w:rFonts w:ascii="Times New Roman" w:hAnsi="Times New Roman"/>
          <w:sz w:val="24"/>
          <w:szCs w:val="24"/>
        </w:rPr>
        <w:t xml:space="preserve">земельных участков, находящихся в государственной </w:t>
      </w:r>
    </w:p>
    <w:p w:rsidR="00532C40" w:rsidRPr="00890C9E" w:rsidRDefault="00532C40" w:rsidP="00532C40">
      <w:pPr>
        <w:spacing w:after="0" w:line="240" w:lineRule="auto"/>
        <w:jc w:val="both"/>
        <w:rPr>
          <w:rFonts w:ascii="Times New Roman" w:hAnsi="Times New Roman"/>
          <w:sz w:val="24"/>
          <w:szCs w:val="24"/>
        </w:rPr>
      </w:pPr>
      <w:r w:rsidRPr="00890C9E">
        <w:rPr>
          <w:rFonts w:ascii="Times New Roman" w:hAnsi="Times New Roman"/>
          <w:sz w:val="24"/>
          <w:szCs w:val="24"/>
        </w:rPr>
        <w:t xml:space="preserve">или муниципальной собственности, и земельных </w:t>
      </w:r>
    </w:p>
    <w:p w:rsidR="00532C40" w:rsidRPr="00890C9E" w:rsidRDefault="00532C40" w:rsidP="00532C40">
      <w:pPr>
        <w:spacing w:after="0" w:line="240" w:lineRule="auto"/>
        <w:jc w:val="both"/>
        <w:rPr>
          <w:rFonts w:ascii="Times New Roman" w:hAnsi="Times New Roman"/>
          <w:sz w:val="24"/>
          <w:szCs w:val="24"/>
        </w:rPr>
      </w:pPr>
      <w:r w:rsidRPr="00890C9E">
        <w:rPr>
          <w:rFonts w:ascii="Times New Roman" w:hAnsi="Times New Roman"/>
          <w:sz w:val="24"/>
          <w:szCs w:val="24"/>
        </w:rPr>
        <w:t xml:space="preserve">участков, находящихся в частной собственности» </w:t>
      </w:r>
    </w:p>
    <w:p w:rsidR="00532C40" w:rsidRPr="00532C40" w:rsidRDefault="00532C40" w:rsidP="00532C40">
      <w:pPr>
        <w:spacing w:after="0" w:line="240" w:lineRule="auto"/>
        <w:ind w:firstLine="720"/>
        <w:rPr>
          <w:rFonts w:ascii="Times New Roman" w:hAnsi="Times New Roman"/>
          <w:sz w:val="26"/>
          <w:szCs w:val="26"/>
        </w:rPr>
      </w:pPr>
    </w:p>
    <w:p w:rsidR="00532C40" w:rsidRPr="00890C9E" w:rsidRDefault="00532C40" w:rsidP="00532C40">
      <w:pPr>
        <w:tabs>
          <w:tab w:val="left" w:pos="684"/>
        </w:tabs>
        <w:spacing w:after="0" w:line="240" w:lineRule="auto"/>
        <w:ind w:firstLine="720"/>
        <w:jc w:val="both"/>
        <w:rPr>
          <w:rFonts w:ascii="Times New Roman" w:hAnsi="Times New Roman"/>
          <w:sz w:val="24"/>
          <w:szCs w:val="24"/>
        </w:rPr>
      </w:pPr>
      <w:r w:rsidRPr="00890C9E">
        <w:rPr>
          <w:rFonts w:ascii="Times New Roman" w:hAnsi="Times New Roman"/>
          <w:sz w:val="24"/>
          <w:szCs w:val="24"/>
        </w:rPr>
        <w:t xml:space="preserve">Во исполнение Указа Президента Российской Федерации от 21.07.2020 № 474 «О национальных целях развития Российской Федерации на период до 2030 года», руководствуясь Федеральным </w:t>
      </w:r>
      <w:hyperlink r:id="rId9" w:history="1">
        <w:r w:rsidRPr="00890C9E">
          <w:rPr>
            <w:rFonts w:ascii="Times New Roman" w:hAnsi="Times New Roman"/>
            <w:sz w:val="24"/>
            <w:szCs w:val="24"/>
          </w:rPr>
          <w:t>законом</w:t>
        </w:r>
      </w:hyperlink>
      <w:r w:rsidRPr="00890C9E">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890C9E">
          <w:rPr>
            <w:rFonts w:ascii="Times New Roman" w:hAnsi="Times New Roman"/>
            <w:sz w:val="24"/>
            <w:szCs w:val="24"/>
          </w:rPr>
          <w:t>законом</w:t>
        </w:r>
      </w:hyperlink>
      <w:r w:rsidRPr="00890C9E">
        <w:rPr>
          <w:rFonts w:ascii="Times New Roman" w:hAnsi="Times New Roman"/>
          <w:sz w:val="24"/>
          <w:szCs w:val="24"/>
        </w:rPr>
        <w:t xml:space="preserve"> от 27.07.2010 № 210-ФЗ «Об организации предоставления государственных и муниципальных услуг», Земельным </w:t>
      </w:r>
      <w:hyperlink r:id="rId11" w:history="1">
        <w:r w:rsidRPr="00890C9E">
          <w:rPr>
            <w:rFonts w:ascii="Times New Roman" w:hAnsi="Times New Roman"/>
            <w:sz w:val="24"/>
            <w:szCs w:val="24"/>
          </w:rPr>
          <w:t>кодексом</w:t>
        </w:r>
      </w:hyperlink>
      <w:r w:rsidRPr="00890C9E">
        <w:rPr>
          <w:rFonts w:ascii="Times New Roman" w:hAnsi="Times New Roman"/>
          <w:sz w:val="24"/>
          <w:szCs w:val="24"/>
        </w:rPr>
        <w:t xml:space="preserve"> Российской Федерации, Уставом муниципального образования «Новорождественское сельское поселение», утвержденным решением Совета Новорождественского сельского поселения от 24 февраля 2015 г. № 68.</w:t>
      </w:r>
    </w:p>
    <w:p w:rsidR="00532C40" w:rsidRPr="00890C9E" w:rsidRDefault="00532C40" w:rsidP="00532C40">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32C40" w:rsidRPr="00890C9E" w:rsidRDefault="00532C40" w:rsidP="00532C40">
      <w:pPr>
        <w:tabs>
          <w:tab w:val="left" w:pos="684"/>
        </w:tabs>
        <w:spacing w:after="0" w:line="240" w:lineRule="auto"/>
        <w:jc w:val="both"/>
        <w:rPr>
          <w:rFonts w:ascii="Times New Roman" w:hAnsi="Times New Roman"/>
          <w:b/>
          <w:sz w:val="24"/>
          <w:szCs w:val="24"/>
        </w:rPr>
      </w:pPr>
      <w:r w:rsidRPr="00890C9E">
        <w:rPr>
          <w:rFonts w:ascii="Times New Roman" w:hAnsi="Times New Roman"/>
          <w:b/>
          <w:sz w:val="24"/>
          <w:szCs w:val="24"/>
        </w:rPr>
        <w:t xml:space="preserve">ПОСТАНОВЛЯЮ: </w:t>
      </w:r>
    </w:p>
    <w:p w:rsidR="00532C40" w:rsidRPr="00890C9E" w:rsidRDefault="00532C40" w:rsidP="00532C40">
      <w:pPr>
        <w:tabs>
          <w:tab w:val="left" w:pos="684"/>
          <w:tab w:val="left" w:pos="1134"/>
        </w:tabs>
        <w:spacing w:after="0" w:line="240" w:lineRule="auto"/>
        <w:ind w:firstLine="720"/>
        <w:jc w:val="both"/>
        <w:rPr>
          <w:rFonts w:ascii="Times New Roman" w:hAnsi="Times New Roman"/>
          <w:sz w:val="24"/>
          <w:szCs w:val="24"/>
        </w:rPr>
      </w:pPr>
    </w:p>
    <w:p w:rsidR="00532C40" w:rsidRPr="00890C9E" w:rsidRDefault="00532C40" w:rsidP="00532C40">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890C9E">
        <w:rPr>
          <w:rFonts w:ascii="Times New Roman" w:hAnsi="Times New Roman"/>
          <w:sz w:val="24"/>
          <w:szCs w:val="24"/>
        </w:rPr>
        <w:t>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«Новорождественское сельское поселение», согласно приложению.</w:t>
      </w:r>
    </w:p>
    <w:p w:rsidR="00890C9E" w:rsidRPr="00890C9E" w:rsidRDefault="00890C9E" w:rsidP="00532C40">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890C9E">
        <w:rPr>
          <w:rFonts w:ascii="Times New Roman" w:hAnsi="Times New Roman"/>
          <w:sz w:val="24"/>
          <w:szCs w:val="24"/>
        </w:rPr>
        <w:t xml:space="preserve">Разместить настоящее постановление на официальном сайте Новорождественского сельского поселения </w:t>
      </w:r>
      <w:hyperlink r:id="rId12" w:history="1">
        <w:r w:rsidRPr="00890C9E">
          <w:rPr>
            <w:rStyle w:val="af3"/>
            <w:rFonts w:ascii="Times New Roman" w:hAnsi="Times New Roman"/>
            <w:sz w:val="24"/>
            <w:szCs w:val="24"/>
          </w:rPr>
          <w:t>https://новорождественское.рф/</w:t>
        </w:r>
      </w:hyperlink>
    </w:p>
    <w:p w:rsidR="00532C40" w:rsidRPr="00890C9E" w:rsidRDefault="00532C40" w:rsidP="00532C40">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890C9E">
        <w:rPr>
          <w:rFonts w:ascii="Times New Roman" w:hAnsi="Times New Roman"/>
          <w:sz w:val="24"/>
          <w:szCs w:val="24"/>
        </w:rPr>
        <w:t>Настоящее постановление вступает в силу после дня его официального опубликования.</w:t>
      </w:r>
    </w:p>
    <w:p w:rsidR="00532C40" w:rsidRPr="00890C9E" w:rsidRDefault="00890C9E" w:rsidP="00890C9E">
      <w:pPr>
        <w:widowControl w:val="0"/>
        <w:tabs>
          <w:tab w:val="left" w:pos="1134"/>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w:t>
      </w:r>
      <w:r w:rsidRPr="00890C9E">
        <w:rPr>
          <w:rFonts w:ascii="Times New Roman" w:hAnsi="Times New Roman"/>
          <w:sz w:val="24"/>
          <w:szCs w:val="24"/>
        </w:rPr>
        <w:t xml:space="preserve">4.  </w:t>
      </w:r>
      <w:r w:rsidR="00532C40" w:rsidRPr="00890C9E">
        <w:rPr>
          <w:rFonts w:ascii="Times New Roman" w:hAnsi="Times New Roman"/>
          <w:bCs/>
          <w:sz w:val="24"/>
          <w:szCs w:val="24"/>
        </w:rPr>
        <w:t xml:space="preserve">Контроль за исполнением настоящего </w:t>
      </w:r>
      <w:r w:rsidRPr="00890C9E">
        <w:rPr>
          <w:rFonts w:ascii="Times New Roman" w:hAnsi="Times New Roman"/>
          <w:bCs/>
          <w:sz w:val="24"/>
          <w:szCs w:val="24"/>
        </w:rPr>
        <w:t>постановления оставляю за собой.</w:t>
      </w:r>
    </w:p>
    <w:p w:rsidR="00532C40" w:rsidRDefault="00532C40" w:rsidP="00950650">
      <w:pPr>
        <w:widowControl w:val="0"/>
        <w:autoSpaceDE w:val="0"/>
        <w:autoSpaceDN w:val="0"/>
        <w:adjustRightInd w:val="0"/>
        <w:spacing w:after="0" w:line="240" w:lineRule="auto"/>
        <w:ind w:left="6480"/>
        <w:contextualSpacing/>
        <w:rPr>
          <w:rFonts w:ascii="Times New Roman" w:hAnsi="Times New Roman"/>
          <w:sz w:val="24"/>
          <w:szCs w:val="24"/>
        </w:rPr>
      </w:pPr>
    </w:p>
    <w:p w:rsidR="00AF4786" w:rsidRDefault="00AF4786" w:rsidP="00950650">
      <w:pPr>
        <w:widowControl w:val="0"/>
        <w:autoSpaceDE w:val="0"/>
        <w:autoSpaceDN w:val="0"/>
        <w:adjustRightInd w:val="0"/>
        <w:spacing w:after="0" w:line="240" w:lineRule="auto"/>
        <w:ind w:left="6480"/>
        <w:contextualSpacing/>
        <w:rPr>
          <w:rFonts w:ascii="Times New Roman" w:hAnsi="Times New Roman"/>
          <w:sz w:val="24"/>
          <w:szCs w:val="24"/>
        </w:rPr>
      </w:pPr>
    </w:p>
    <w:p w:rsidR="00AF4786" w:rsidRDefault="00AF4786" w:rsidP="00950650">
      <w:pPr>
        <w:widowControl w:val="0"/>
        <w:autoSpaceDE w:val="0"/>
        <w:autoSpaceDN w:val="0"/>
        <w:adjustRightInd w:val="0"/>
        <w:spacing w:after="0" w:line="240" w:lineRule="auto"/>
        <w:ind w:left="6480"/>
        <w:contextualSpacing/>
        <w:rPr>
          <w:rFonts w:ascii="Times New Roman" w:hAnsi="Times New Roman"/>
          <w:sz w:val="24"/>
          <w:szCs w:val="24"/>
        </w:rPr>
      </w:pPr>
    </w:p>
    <w:p w:rsidR="00AF4786" w:rsidRDefault="00AF4786" w:rsidP="00950650">
      <w:pPr>
        <w:widowControl w:val="0"/>
        <w:autoSpaceDE w:val="0"/>
        <w:autoSpaceDN w:val="0"/>
        <w:adjustRightInd w:val="0"/>
        <w:spacing w:after="0" w:line="240" w:lineRule="auto"/>
        <w:ind w:left="6480"/>
        <w:contextualSpacing/>
        <w:rPr>
          <w:rFonts w:ascii="Times New Roman" w:hAnsi="Times New Roman"/>
          <w:sz w:val="24"/>
          <w:szCs w:val="24"/>
        </w:rPr>
      </w:pPr>
    </w:p>
    <w:p w:rsidR="00532C40" w:rsidRDefault="00890C9E" w:rsidP="00890C9E">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Глава поселения</w:t>
      </w:r>
      <w:r>
        <w:rPr>
          <w:rFonts w:ascii="Times New Roman" w:hAnsi="Times New Roman"/>
          <w:sz w:val="24"/>
          <w:szCs w:val="24"/>
        </w:rPr>
        <w:br/>
        <w:t>(Глава Администрации)                                                                              А.В. Дудин</w:t>
      </w:r>
    </w:p>
    <w:p w:rsidR="00532C40" w:rsidRDefault="00532C40" w:rsidP="00AF4786">
      <w:pPr>
        <w:widowControl w:val="0"/>
        <w:autoSpaceDE w:val="0"/>
        <w:autoSpaceDN w:val="0"/>
        <w:adjustRightInd w:val="0"/>
        <w:spacing w:after="0" w:line="240" w:lineRule="auto"/>
        <w:contextualSpacing/>
        <w:rPr>
          <w:rFonts w:ascii="Times New Roman" w:hAnsi="Times New Roman"/>
          <w:sz w:val="24"/>
          <w:szCs w:val="24"/>
        </w:rPr>
      </w:pPr>
    </w:p>
    <w:p w:rsidR="00890C9E" w:rsidRDefault="00890C9E" w:rsidP="00890C9E">
      <w:pPr>
        <w:widowControl w:val="0"/>
        <w:autoSpaceDE w:val="0"/>
        <w:autoSpaceDN w:val="0"/>
        <w:adjustRightInd w:val="0"/>
        <w:spacing w:after="0" w:line="240" w:lineRule="auto"/>
        <w:contextualSpacing/>
        <w:rPr>
          <w:rFonts w:ascii="Times New Roman" w:hAnsi="Times New Roman"/>
          <w:sz w:val="24"/>
          <w:szCs w:val="24"/>
        </w:rPr>
      </w:pPr>
    </w:p>
    <w:p w:rsidR="00AF4786" w:rsidRDefault="00AF4786" w:rsidP="00890C9E">
      <w:pPr>
        <w:widowControl w:val="0"/>
        <w:autoSpaceDE w:val="0"/>
        <w:autoSpaceDN w:val="0"/>
        <w:adjustRightInd w:val="0"/>
        <w:spacing w:after="0" w:line="240" w:lineRule="auto"/>
        <w:contextualSpacing/>
        <w:jc w:val="right"/>
        <w:rPr>
          <w:rFonts w:ascii="Times New Roman" w:hAnsi="Times New Roman"/>
          <w:sz w:val="24"/>
          <w:szCs w:val="24"/>
        </w:rPr>
      </w:pPr>
    </w:p>
    <w:p w:rsidR="0021430E" w:rsidRPr="00FB07BE" w:rsidRDefault="0021430E" w:rsidP="00890C9E">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Приложение к </w:t>
      </w:r>
      <w:r w:rsidR="00950650">
        <w:rPr>
          <w:rFonts w:ascii="Times New Roman" w:hAnsi="Times New Roman"/>
          <w:sz w:val="24"/>
          <w:szCs w:val="24"/>
        </w:rPr>
        <w:t>по</w:t>
      </w:r>
      <w:r w:rsidRPr="00FB07BE">
        <w:rPr>
          <w:rFonts w:ascii="Times New Roman" w:hAnsi="Times New Roman"/>
          <w:sz w:val="24"/>
          <w:szCs w:val="24"/>
        </w:rPr>
        <w:t>становлени</w:t>
      </w:r>
      <w:r>
        <w:rPr>
          <w:rFonts w:ascii="Times New Roman" w:hAnsi="Times New Roman"/>
          <w:sz w:val="24"/>
          <w:szCs w:val="24"/>
        </w:rPr>
        <w:t>ю</w:t>
      </w:r>
      <w:r w:rsidRPr="00FB07BE">
        <w:rPr>
          <w:rFonts w:ascii="Times New Roman" w:hAnsi="Times New Roman"/>
          <w:sz w:val="24"/>
          <w:szCs w:val="24"/>
        </w:rPr>
        <w:t xml:space="preserve"> </w:t>
      </w:r>
      <w:r>
        <w:rPr>
          <w:rFonts w:ascii="Times New Roman" w:hAnsi="Times New Roman"/>
          <w:sz w:val="24"/>
          <w:szCs w:val="24"/>
        </w:rPr>
        <w:t xml:space="preserve"> </w:t>
      </w:r>
    </w:p>
    <w:p w:rsidR="0021430E" w:rsidRPr="00FB07BE" w:rsidRDefault="0021430E" w:rsidP="00890C9E">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            </w:t>
      </w:r>
      <w:r w:rsidR="00950650">
        <w:rPr>
          <w:rFonts w:ascii="Times New Roman" w:hAnsi="Times New Roman"/>
          <w:sz w:val="24"/>
          <w:szCs w:val="24"/>
        </w:rPr>
        <w:t xml:space="preserve">         </w:t>
      </w:r>
      <w:r w:rsidRPr="00FB07BE">
        <w:rPr>
          <w:rFonts w:ascii="Times New Roman" w:hAnsi="Times New Roman"/>
          <w:sz w:val="24"/>
          <w:szCs w:val="24"/>
        </w:rPr>
        <w:t>от «______»______2022 № ____</w:t>
      </w:r>
    </w:p>
    <w:p w:rsidR="00A75FBC" w:rsidRPr="00F273AE" w:rsidRDefault="00A75FBC" w:rsidP="00414444">
      <w:pPr>
        <w:pStyle w:val="ConsPlusNormal"/>
        <w:contextualSpacing/>
        <w:jc w:val="both"/>
        <w:rPr>
          <w:rFonts w:ascii="Times New Roman" w:hAnsi="Times New Roman" w:cs="Times New Roman"/>
          <w:sz w:val="24"/>
          <w:szCs w:val="24"/>
        </w:rPr>
      </w:pPr>
    </w:p>
    <w:p w:rsidR="00F71860" w:rsidRPr="00F273AE" w:rsidRDefault="00AF2992" w:rsidP="00414444">
      <w:pPr>
        <w:pStyle w:val="ConsPlusNormal"/>
        <w:contextualSpacing/>
        <w:jc w:val="center"/>
        <w:rPr>
          <w:rFonts w:ascii="Times New Roman" w:hAnsi="Times New Roman" w:cs="Times New Roman"/>
          <w:b/>
          <w:bCs/>
          <w:sz w:val="26"/>
          <w:szCs w:val="26"/>
        </w:rPr>
      </w:pPr>
      <w:bookmarkStart w:id="1" w:name="Par40"/>
      <w:bookmarkEnd w:id="1"/>
      <w:r w:rsidRPr="00F273AE">
        <w:rPr>
          <w:rFonts w:ascii="Times New Roman" w:hAnsi="Times New Roman" w:cs="Times New Roman"/>
          <w:b/>
          <w:sz w:val="26"/>
          <w:szCs w:val="26"/>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A75FBC" w:rsidRPr="00F273AE" w:rsidRDefault="00A75FBC" w:rsidP="00496876">
      <w:pPr>
        <w:pStyle w:val="ConsPlusNormal"/>
        <w:contextualSpacing/>
        <w:jc w:val="center"/>
        <w:rPr>
          <w:rFonts w:ascii="Times New Roman" w:hAnsi="Times New Roman" w:cs="Times New Roman"/>
          <w:sz w:val="24"/>
          <w:szCs w:val="24"/>
        </w:rPr>
      </w:pPr>
    </w:p>
    <w:p w:rsidR="00496876" w:rsidRPr="00F273AE" w:rsidRDefault="00496876" w:rsidP="00496876">
      <w:pPr>
        <w:pStyle w:val="ConsPlusNormal"/>
        <w:numPr>
          <w:ilvl w:val="0"/>
          <w:numId w:val="1"/>
        </w:numPr>
        <w:contextualSpacing/>
        <w:jc w:val="center"/>
        <w:rPr>
          <w:rFonts w:ascii="Times New Roman" w:hAnsi="Times New Roman" w:cs="Times New Roman"/>
          <w:b/>
          <w:sz w:val="24"/>
          <w:szCs w:val="24"/>
          <w:lang w:val="en-US"/>
        </w:rPr>
      </w:pPr>
      <w:r w:rsidRPr="00F273AE">
        <w:rPr>
          <w:rFonts w:ascii="Times New Roman" w:hAnsi="Times New Roman" w:cs="Times New Roman"/>
          <w:b/>
          <w:sz w:val="24"/>
          <w:szCs w:val="24"/>
        </w:rPr>
        <w:t>Общие положения</w:t>
      </w:r>
    </w:p>
    <w:p w:rsidR="00496876" w:rsidRPr="00F273AE" w:rsidRDefault="00496876" w:rsidP="00496876">
      <w:pPr>
        <w:pStyle w:val="ConsPlusNormal"/>
        <w:ind w:left="1080"/>
        <w:contextualSpacing/>
        <w:rPr>
          <w:rFonts w:ascii="Times New Roman" w:hAnsi="Times New Roman" w:cs="Times New Roman"/>
          <w:sz w:val="26"/>
          <w:szCs w:val="26"/>
          <w:lang w:val="en-US"/>
        </w:rPr>
      </w:pPr>
    </w:p>
    <w:p w:rsidR="00A75FBC" w:rsidRPr="00F273AE" w:rsidRDefault="00496876" w:rsidP="00496876">
      <w:pPr>
        <w:pStyle w:val="ConsPlusNormal"/>
        <w:ind w:left="1080"/>
        <w:contextualSpacing/>
        <w:jc w:val="center"/>
        <w:rPr>
          <w:rFonts w:ascii="Times New Roman" w:hAnsi="Times New Roman" w:cs="Times New Roman"/>
          <w:b/>
          <w:sz w:val="26"/>
          <w:szCs w:val="26"/>
          <w:lang w:val="en-US"/>
        </w:rPr>
      </w:pPr>
      <w:r w:rsidRPr="00F273AE">
        <w:rPr>
          <w:rFonts w:ascii="Times New Roman" w:hAnsi="Times New Roman" w:cs="Times New Roman"/>
          <w:b/>
          <w:sz w:val="26"/>
          <w:szCs w:val="26"/>
        </w:rPr>
        <w:t>Предмет регулирования Административного регламента</w:t>
      </w:r>
    </w:p>
    <w:p w:rsidR="00496876" w:rsidRPr="00F273AE" w:rsidRDefault="00496876" w:rsidP="00496876">
      <w:pPr>
        <w:pStyle w:val="ConsPlusNormal"/>
        <w:ind w:left="1080"/>
        <w:contextualSpacing/>
        <w:jc w:val="center"/>
        <w:rPr>
          <w:rFonts w:ascii="Times New Roman" w:hAnsi="Times New Roman" w:cs="Times New Roman"/>
          <w:sz w:val="26"/>
          <w:szCs w:val="26"/>
          <w:lang w:val="en-US"/>
        </w:rPr>
      </w:pPr>
    </w:p>
    <w:p w:rsidR="00414444" w:rsidRPr="00F273AE" w:rsidRDefault="00C415F9" w:rsidP="00C415F9">
      <w:pPr>
        <w:pStyle w:val="ConsPlusNormal"/>
        <w:ind w:firstLine="567"/>
        <w:contextualSpacing/>
        <w:jc w:val="both"/>
        <w:rPr>
          <w:rFonts w:ascii="Times New Roman" w:hAnsi="Times New Roman" w:cs="Times New Roman"/>
          <w:sz w:val="26"/>
          <w:szCs w:val="26"/>
        </w:rPr>
      </w:pPr>
      <w:r w:rsidRPr="00F273AE">
        <w:rPr>
          <w:rFonts w:ascii="Times New Roman" w:hAnsi="Times New Roman" w:cs="Times New Roman"/>
          <w:sz w:val="26"/>
          <w:szCs w:val="26"/>
        </w:rPr>
        <w:t>1.1.</w:t>
      </w:r>
      <w:r w:rsidR="00414444" w:rsidRPr="00F273AE">
        <w:rPr>
          <w:rFonts w:ascii="Times New Roman" w:hAnsi="Times New Roman" w:cs="Times New Roman"/>
          <w:sz w:val="26"/>
          <w:szCs w:val="26"/>
        </w:rPr>
        <w:t>Административный регламент предоставления муниципальной услуги «</w:t>
      </w:r>
      <w:r w:rsidR="006355D9" w:rsidRPr="00F273AE">
        <w:rPr>
          <w:rFonts w:ascii="Times New Roman" w:hAnsi="Times New Roman" w:cs="Times New Roman"/>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14444" w:rsidRPr="00F273AE">
        <w:rPr>
          <w:rFonts w:ascii="Times New Roman" w:hAnsi="Times New Roman" w:cs="Times New Roman"/>
          <w:sz w:val="26"/>
          <w:szCs w:val="26"/>
        </w:rPr>
        <w:t xml:space="preserve">» </w:t>
      </w:r>
      <w:r w:rsidR="0021430E">
        <w:rPr>
          <w:rFonts w:ascii="Times New Roman" w:hAnsi="Times New Roman" w:cs="Times New Roman"/>
          <w:sz w:val="26"/>
          <w:szCs w:val="26"/>
        </w:rPr>
        <w:t xml:space="preserve">(далее – Регламент) </w:t>
      </w:r>
      <w:r w:rsidR="00414444" w:rsidRPr="00F273AE">
        <w:rPr>
          <w:rFonts w:ascii="Times New Roman" w:hAnsi="Times New Roman" w:cs="Times New Roman"/>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355D9" w:rsidRPr="00F273AE">
        <w:rPr>
          <w:rFonts w:ascii="Times New Roman" w:hAnsi="Times New Roman" w:cs="Times New Roman"/>
          <w:sz w:val="26"/>
          <w:szCs w:val="26"/>
        </w:rPr>
        <w:t>перераспределению земельных участков</w:t>
      </w:r>
      <w:r w:rsidR="00AF4786">
        <w:rPr>
          <w:rFonts w:ascii="Times New Roman" w:hAnsi="Times New Roman" w:cs="Times New Roman"/>
          <w:sz w:val="26"/>
          <w:szCs w:val="26"/>
        </w:rPr>
        <w:t xml:space="preserve"> в муниципальном образовании </w:t>
      </w:r>
      <w:r w:rsidR="006355D9" w:rsidRPr="00F273AE">
        <w:rPr>
          <w:rFonts w:ascii="Times New Roman" w:hAnsi="Times New Roman" w:cs="Times New Roman"/>
          <w:sz w:val="26"/>
          <w:szCs w:val="26"/>
        </w:rPr>
        <w:t xml:space="preserve"> </w:t>
      </w:r>
      <w:r w:rsidR="00AF4786">
        <w:rPr>
          <w:rFonts w:ascii="Times New Roman" w:hAnsi="Times New Roman" w:cs="Times New Roman"/>
          <w:sz w:val="26"/>
          <w:szCs w:val="26"/>
        </w:rPr>
        <w:t>«Новорождественское сельское поселение»</w:t>
      </w:r>
      <w:r w:rsidR="00414444" w:rsidRPr="00F273AE">
        <w:rPr>
          <w:rFonts w:ascii="Times New Roman" w:hAnsi="Times New Roman" w:cs="Times New Roman"/>
          <w:sz w:val="26"/>
          <w:szCs w:val="26"/>
        </w:rPr>
        <w:t>.</w:t>
      </w:r>
    </w:p>
    <w:p w:rsidR="00414444" w:rsidRPr="00F273AE" w:rsidRDefault="00414444" w:rsidP="00414444">
      <w:pPr>
        <w:pStyle w:val="ConsPlusNormal"/>
        <w:ind w:firstLine="540"/>
        <w:contextualSpacing/>
        <w:jc w:val="both"/>
        <w:rPr>
          <w:rFonts w:ascii="Times New Roman" w:hAnsi="Times New Roman" w:cs="Times New Roman"/>
          <w:sz w:val="26"/>
          <w:szCs w:val="26"/>
        </w:rPr>
      </w:pPr>
    </w:p>
    <w:p w:rsidR="00414444" w:rsidRPr="00F273AE" w:rsidRDefault="00414444" w:rsidP="00414444">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Круг Заявителей</w:t>
      </w:r>
    </w:p>
    <w:p w:rsidR="00414444" w:rsidRPr="00F273AE" w:rsidRDefault="00414444" w:rsidP="00414444">
      <w:pPr>
        <w:pStyle w:val="ConsPlusNormal"/>
        <w:ind w:firstLine="540"/>
        <w:contextualSpacing/>
        <w:jc w:val="both"/>
        <w:rPr>
          <w:rFonts w:ascii="Times New Roman" w:hAnsi="Times New Roman" w:cs="Times New Roman"/>
          <w:sz w:val="26"/>
          <w:szCs w:val="26"/>
        </w:rPr>
      </w:pPr>
    </w:p>
    <w:p w:rsidR="00414444"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414444"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1.3. Интересы заявителей, указанных в пункте 1.2 настоящего</w:t>
      </w:r>
      <w:r w:rsidR="00AF4786">
        <w:rPr>
          <w:rFonts w:ascii="Times New Roman" w:hAnsi="Times New Roman" w:cs="Times New Roman"/>
          <w:sz w:val="26"/>
          <w:szCs w:val="26"/>
        </w:rPr>
        <w:t xml:space="preserve"> Административного</w:t>
      </w:r>
      <w:r w:rsidRPr="00F273AE">
        <w:rPr>
          <w:rFonts w:ascii="Times New Roman" w:hAnsi="Times New Roman" w:cs="Times New Roman"/>
          <w:sz w:val="26"/>
          <w:szCs w:val="26"/>
        </w:rPr>
        <w:t xml:space="preserve"> </w:t>
      </w:r>
      <w:r w:rsidR="0021430E">
        <w:rPr>
          <w:rFonts w:ascii="Times New Roman" w:hAnsi="Times New Roman" w:cs="Times New Roman"/>
          <w:sz w:val="26"/>
          <w:szCs w:val="26"/>
        </w:rPr>
        <w:t>Р</w:t>
      </w:r>
      <w:r w:rsidRPr="00F273AE">
        <w:rPr>
          <w:rFonts w:ascii="Times New Roman" w:hAnsi="Times New Roman" w:cs="Times New Roman"/>
          <w:sz w:val="26"/>
          <w:szCs w:val="26"/>
        </w:rPr>
        <w:t>егламента, могут представлять лица, обладающие соответствующими полномочиями (далее – представитель).</w:t>
      </w:r>
    </w:p>
    <w:p w:rsidR="00414444" w:rsidRPr="00F273AE" w:rsidRDefault="00414444" w:rsidP="00414444">
      <w:pPr>
        <w:pStyle w:val="ConsPlusNormal"/>
        <w:ind w:firstLine="540"/>
        <w:contextualSpacing/>
        <w:jc w:val="both"/>
        <w:rPr>
          <w:rFonts w:ascii="Times New Roman" w:hAnsi="Times New Roman" w:cs="Times New Roman"/>
          <w:sz w:val="26"/>
          <w:szCs w:val="26"/>
        </w:rPr>
      </w:pPr>
    </w:p>
    <w:p w:rsidR="00414444" w:rsidRPr="00F273AE" w:rsidRDefault="00414444" w:rsidP="00414444">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Требования к порядку информирования о предоставлении муниципальной услуги</w:t>
      </w:r>
    </w:p>
    <w:p w:rsidR="00414444" w:rsidRPr="00F273AE" w:rsidRDefault="00414444" w:rsidP="00414444">
      <w:pPr>
        <w:pStyle w:val="ConsPlusNormal"/>
        <w:ind w:firstLine="540"/>
        <w:contextualSpacing/>
        <w:jc w:val="center"/>
        <w:rPr>
          <w:rFonts w:ascii="Times New Roman" w:hAnsi="Times New Roman" w:cs="Times New Roman"/>
          <w:sz w:val="26"/>
          <w:szCs w:val="26"/>
        </w:rPr>
      </w:pPr>
    </w:p>
    <w:p w:rsidR="00414444"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1.4. Информирование о порядке предоставления муниципальной услуги осуществляется: </w:t>
      </w:r>
    </w:p>
    <w:p w:rsidR="00414444"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 непосредственно при личном приеме заявителя в </w:t>
      </w:r>
      <w:r w:rsidR="00AF4786">
        <w:rPr>
          <w:rFonts w:ascii="Times New Roman" w:hAnsi="Times New Roman" w:cs="Times New Roman"/>
          <w:sz w:val="26"/>
          <w:szCs w:val="26"/>
        </w:rPr>
        <w:t>Администрации Новорождественского сельского поселения (далее – Уполномоченный орган)</w:t>
      </w:r>
      <w:r w:rsidRPr="00F273AE">
        <w:rPr>
          <w:rFonts w:ascii="Times New Roman" w:hAnsi="Times New Roman" w:cs="Times New Roman"/>
          <w:sz w:val="26"/>
          <w:szCs w:val="26"/>
        </w:rPr>
        <w:t xml:space="preserve"> или многофункциональном центре предоставления государственных и муниципальных услуг (далее – многофункциональный центр); </w:t>
      </w:r>
    </w:p>
    <w:p w:rsidR="00AF4786" w:rsidRPr="00F273AE" w:rsidRDefault="00AF4786" w:rsidP="00414444">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 по телефону в Уполномоченном органе или многофункциональном центре;</w:t>
      </w:r>
    </w:p>
    <w:p w:rsidR="00A32091" w:rsidRPr="00F273AE" w:rsidRDefault="00AF4786" w:rsidP="00414444">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3</w:t>
      </w:r>
      <w:r w:rsidR="00414444" w:rsidRPr="00F273AE">
        <w:rPr>
          <w:rFonts w:ascii="Times New Roman" w:hAnsi="Times New Roman" w:cs="Times New Roman"/>
          <w:sz w:val="26"/>
          <w:szCs w:val="26"/>
        </w:rPr>
        <w:t xml:space="preserve">) письменно, в том числе посредством электронной почты, факсимильной связи; </w:t>
      </w:r>
    </w:p>
    <w:p w:rsidR="00AE1BE2" w:rsidRPr="00F273AE" w:rsidRDefault="00414444" w:rsidP="00AE1BE2">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 посредством размещения в открытой и доступной форме информации: </w:t>
      </w:r>
    </w:p>
    <w:p w:rsidR="00AE1BE2" w:rsidRPr="00F273AE" w:rsidRDefault="00414444" w:rsidP="00AE1BE2">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AE1BE2" w:rsidRPr="00A87D49" w:rsidRDefault="00414444" w:rsidP="00A87D49">
      <w:pPr>
        <w:pStyle w:val="af4"/>
      </w:pPr>
      <w:r w:rsidRPr="00F273AE">
        <w:rPr>
          <w:sz w:val="26"/>
          <w:szCs w:val="26"/>
        </w:rPr>
        <w:lastRenderedPageBreak/>
        <w:t xml:space="preserve">на официальном </w:t>
      </w:r>
      <w:r w:rsidR="00A87D49">
        <w:rPr>
          <w:sz w:val="26"/>
          <w:szCs w:val="26"/>
        </w:rPr>
        <w:t xml:space="preserve">сайте муниципального образования «Новорождественское сельское поселение» в информационно-телекоммуникационной сети «Интернет» </w:t>
      </w:r>
      <w:r w:rsidR="00A87D49">
        <w:t xml:space="preserve">https://новорождественское.рф/. </w:t>
      </w:r>
    </w:p>
    <w:p w:rsidR="00A32091"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5) посредством размещения информации на информационных стендах</w:t>
      </w:r>
      <w:r w:rsidR="00A87D49">
        <w:rPr>
          <w:rFonts w:ascii="Times New Roman" w:hAnsi="Times New Roman" w:cs="Times New Roman"/>
          <w:sz w:val="26"/>
          <w:szCs w:val="26"/>
        </w:rPr>
        <w:t xml:space="preserve"> Уполномоченного органа ил</w:t>
      </w:r>
      <w:r w:rsidRPr="00F273AE">
        <w:rPr>
          <w:rFonts w:ascii="Times New Roman" w:hAnsi="Times New Roman" w:cs="Times New Roman"/>
          <w:sz w:val="26"/>
          <w:szCs w:val="26"/>
        </w:rPr>
        <w:t xml:space="preserve">и многофункционального центра.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1.5. Информирование осуществляется по вопросам, касающимся: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способов подачи заявления о предоставлении муниципальной услуги;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справочной информации о работе Уполномоченного органа</w:t>
      </w:r>
      <w:r w:rsidR="00A87D49">
        <w:rPr>
          <w:rFonts w:ascii="Times New Roman" w:hAnsi="Times New Roman" w:cs="Times New Roman"/>
          <w:sz w:val="26"/>
          <w:szCs w:val="26"/>
        </w:rPr>
        <w:t xml:space="preserve"> (структурных подразделений Уполномоченного органа)</w:t>
      </w:r>
      <w:r w:rsidRPr="00F273AE">
        <w:rPr>
          <w:rFonts w:ascii="Times New Roman" w:hAnsi="Times New Roman" w:cs="Times New Roman"/>
          <w:sz w:val="26"/>
          <w:szCs w:val="26"/>
        </w:rPr>
        <w:t xml:space="preserve">;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и сроков предоставления муниципальной услуги;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32091"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75FBC" w:rsidRPr="00F273AE">
        <w:rPr>
          <w:rFonts w:ascii="Times New Roman" w:hAnsi="Times New Roman" w:cs="Times New Roman"/>
          <w:sz w:val="26"/>
          <w:szCs w:val="26"/>
        </w:rPr>
        <w:t>.</w:t>
      </w:r>
      <w:r w:rsidRPr="00F273AE">
        <w:rPr>
          <w:rFonts w:ascii="Times New Roman" w:hAnsi="Times New Roman" w:cs="Times New Roman"/>
          <w:sz w:val="26"/>
          <w:szCs w:val="26"/>
        </w:rPr>
        <w:t xml:space="preserve">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изложить обращение в письменной форме;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назначить другое время для консультаций.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Продолжительность информирования по телефону не должна превышать 10 минут. </w:t>
      </w:r>
    </w:p>
    <w:p w:rsidR="00A32091"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Информирование осуществляется в соответствии с графиком приема граждан. </w:t>
      </w:r>
    </w:p>
    <w:p w:rsidR="00A32091"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1.7. По письменному обращению должностное лицо Уполномоченного органа, </w:t>
      </w:r>
      <w:r w:rsidRPr="00F273AE">
        <w:rPr>
          <w:rFonts w:ascii="Times New Roman" w:hAnsi="Times New Roman" w:cs="Times New Roman"/>
          <w:sz w:val="26"/>
          <w:szCs w:val="26"/>
        </w:rPr>
        <w:lastRenderedPageBreak/>
        <w:t>ответственн</w:t>
      </w:r>
      <w:r w:rsidR="00A75FBC" w:rsidRPr="00F273AE">
        <w:rPr>
          <w:rFonts w:ascii="Times New Roman" w:hAnsi="Times New Roman" w:cs="Times New Roman"/>
          <w:sz w:val="26"/>
          <w:szCs w:val="26"/>
        </w:rPr>
        <w:t>ое</w:t>
      </w:r>
      <w:r w:rsidRPr="00F273AE">
        <w:rPr>
          <w:rFonts w:ascii="Times New Roman" w:hAnsi="Times New Roman" w:cs="Times New Roman"/>
          <w:sz w:val="26"/>
          <w:szCs w:val="26"/>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w:t>
      </w:r>
      <w:r w:rsidR="0021430E">
        <w:rPr>
          <w:rFonts w:ascii="Times New Roman" w:hAnsi="Times New Roman" w:cs="Times New Roman"/>
          <w:sz w:val="26"/>
          <w:szCs w:val="26"/>
        </w:rPr>
        <w:t>Р</w:t>
      </w:r>
      <w:r w:rsidRPr="00F273AE">
        <w:rPr>
          <w:rFonts w:ascii="Times New Roman" w:hAnsi="Times New Roman" w:cs="Times New Roman"/>
          <w:sz w:val="26"/>
          <w:szCs w:val="26"/>
        </w:rPr>
        <w:t>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C415F9" w:rsidRPr="00F273AE">
        <w:rPr>
          <w:rFonts w:ascii="Times New Roman" w:hAnsi="Times New Roman" w:cs="Times New Roman"/>
          <w:sz w:val="26"/>
          <w:szCs w:val="26"/>
        </w:rPr>
        <w:t> </w:t>
      </w:r>
      <w:r w:rsidRPr="00F273AE">
        <w:rPr>
          <w:rFonts w:ascii="Times New Roman" w:hAnsi="Times New Roman" w:cs="Times New Roman"/>
          <w:sz w:val="26"/>
          <w:szCs w:val="26"/>
        </w:rPr>
        <w:t xml:space="preserve">59-ФЗ).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A5776"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A5776"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A5776"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75FBC"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14444" w:rsidRPr="00F273AE" w:rsidRDefault="0041444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E1BE2" w:rsidRPr="00F273AE" w:rsidRDefault="00AE1BE2" w:rsidP="00414444">
      <w:pPr>
        <w:pStyle w:val="ConsPlusNormal"/>
        <w:ind w:firstLine="540"/>
        <w:contextualSpacing/>
        <w:jc w:val="both"/>
        <w:rPr>
          <w:rFonts w:ascii="Times New Roman" w:hAnsi="Times New Roman" w:cs="Times New Roman"/>
          <w:sz w:val="26"/>
          <w:szCs w:val="26"/>
        </w:rPr>
      </w:pPr>
    </w:p>
    <w:p w:rsidR="00F71860" w:rsidRPr="00F273AE" w:rsidRDefault="00F71860" w:rsidP="00F71860">
      <w:pPr>
        <w:pStyle w:val="ConsPlusNormal"/>
        <w:numPr>
          <w:ilvl w:val="0"/>
          <w:numId w:val="1"/>
        </w:numPr>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Стандарт предоставления муниципальной услуги </w:t>
      </w:r>
    </w:p>
    <w:p w:rsidR="00F71860" w:rsidRPr="00F273AE" w:rsidRDefault="00F71860" w:rsidP="00F71860">
      <w:pPr>
        <w:pStyle w:val="ConsPlusNormal"/>
        <w:contextualSpacing/>
        <w:jc w:val="center"/>
        <w:rPr>
          <w:rFonts w:ascii="Times New Roman" w:hAnsi="Times New Roman" w:cs="Times New Roman"/>
          <w:b/>
          <w:sz w:val="26"/>
          <w:szCs w:val="26"/>
        </w:rPr>
      </w:pPr>
      <w:r w:rsidRPr="00F273AE">
        <w:rPr>
          <w:rFonts w:ascii="Times New Roman" w:hAnsi="Times New Roman" w:cs="Times New Roman"/>
          <w:b/>
          <w:sz w:val="26"/>
          <w:szCs w:val="26"/>
        </w:rPr>
        <w:t>Наименование муниципальной услуги</w:t>
      </w:r>
    </w:p>
    <w:p w:rsidR="00F71860" w:rsidRPr="00F273AE" w:rsidRDefault="00F71860" w:rsidP="00F71860">
      <w:pPr>
        <w:pStyle w:val="ConsPlusNormal"/>
        <w:contextualSpacing/>
        <w:jc w:val="both"/>
        <w:rPr>
          <w:rFonts w:ascii="Times New Roman" w:hAnsi="Times New Roman" w:cs="Times New Roman"/>
          <w:sz w:val="26"/>
          <w:szCs w:val="26"/>
        </w:rPr>
      </w:pPr>
    </w:p>
    <w:p w:rsidR="00F71860" w:rsidRPr="00F273AE" w:rsidRDefault="00F71860" w:rsidP="00BC2C69">
      <w:pPr>
        <w:pStyle w:val="ConsPlusNormal"/>
        <w:numPr>
          <w:ilvl w:val="1"/>
          <w:numId w:val="1"/>
        </w:numPr>
        <w:ind w:left="0"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Муниципальная услуга «</w:t>
      </w:r>
      <w:r w:rsidR="00C415F9" w:rsidRPr="00F273AE">
        <w:rPr>
          <w:rFonts w:ascii="Times New Roman" w:hAnsi="Times New Roman" w:cs="Times New Roman"/>
          <w:sz w:val="26"/>
          <w:szCs w:val="26"/>
        </w:rPr>
        <w:t xml:space="preserve">Перераспределение земель и (или) земельных </w:t>
      </w:r>
      <w:r w:rsidR="00C415F9" w:rsidRPr="00F273AE">
        <w:rPr>
          <w:rFonts w:ascii="Times New Roman" w:hAnsi="Times New Roman" w:cs="Times New Roman"/>
          <w:sz w:val="26"/>
          <w:szCs w:val="26"/>
        </w:rPr>
        <w:lastRenderedPageBreak/>
        <w:t>участков, находящихся в государственной или муниципальной собственности, и земельных участков, находящихся в частной собственности</w:t>
      </w:r>
      <w:r w:rsidRPr="00F273AE">
        <w:rPr>
          <w:rFonts w:ascii="Times New Roman" w:hAnsi="Times New Roman" w:cs="Times New Roman"/>
          <w:sz w:val="26"/>
          <w:szCs w:val="26"/>
        </w:rPr>
        <w:t xml:space="preserve">». </w:t>
      </w:r>
    </w:p>
    <w:p w:rsidR="00F71860" w:rsidRPr="00F273AE" w:rsidRDefault="00F71860" w:rsidP="00F71860">
      <w:pPr>
        <w:pStyle w:val="ConsPlusNormal"/>
        <w:contextualSpacing/>
        <w:jc w:val="both"/>
        <w:rPr>
          <w:rFonts w:ascii="Times New Roman" w:hAnsi="Times New Roman" w:cs="Times New Roman"/>
          <w:sz w:val="26"/>
          <w:szCs w:val="26"/>
        </w:rPr>
      </w:pPr>
    </w:p>
    <w:p w:rsidR="00F71860" w:rsidRPr="00F273AE" w:rsidRDefault="00F71860" w:rsidP="00F71860">
      <w:pPr>
        <w:pStyle w:val="ConsPlusNormal"/>
        <w:contextualSpacing/>
        <w:jc w:val="center"/>
        <w:rPr>
          <w:rFonts w:ascii="Times New Roman" w:hAnsi="Times New Roman" w:cs="Times New Roman"/>
          <w:b/>
          <w:sz w:val="26"/>
          <w:szCs w:val="26"/>
        </w:rPr>
      </w:pPr>
      <w:r w:rsidRPr="00F273AE">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F71860" w:rsidRPr="00F273AE" w:rsidRDefault="00F71860" w:rsidP="00F71860">
      <w:pPr>
        <w:pStyle w:val="ConsPlusNormal"/>
        <w:contextualSpacing/>
        <w:jc w:val="both"/>
        <w:rPr>
          <w:rFonts w:ascii="Times New Roman" w:hAnsi="Times New Roman" w:cs="Times New Roman"/>
          <w:sz w:val="26"/>
          <w:szCs w:val="26"/>
        </w:rPr>
      </w:pPr>
    </w:p>
    <w:p w:rsidR="00BC2C69" w:rsidRPr="00F273AE" w:rsidRDefault="00F71860" w:rsidP="00BC2C69">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2.2. Муниципальная услуга предоставляется Уполномоченным орга</w:t>
      </w:r>
      <w:r w:rsidR="00A87D49">
        <w:rPr>
          <w:rFonts w:ascii="Times New Roman" w:hAnsi="Times New Roman" w:cs="Times New Roman"/>
          <w:sz w:val="26"/>
          <w:szCs w:val="26"/>
        </w:rPr>
        <w:t xml:space="preserve">ном, предоставляющим </w:t>
      </w:r>
      <w:r w:rsidR="006B4C3B">
        <w:rPr>
          <w:rFonts w:ascii="Times New Roman" w:hAnsi="Times New Roman" w:cs="Times New Roman"/>
          <w:sz w:val="26"/>
          <w:szCs w:val="26"/>
        </w:rPr>
        <w:t>муниципальную услугу, многофункциональным центром – при наличии соответствующего соглашения о взаимодействии).</w:t>
      </w:r>
    </w:p>
    <w:p w:rsidR="00BC2C69" w:rsidRPr="00F273AE" w:rsidRDefault="00F71860" w:rsidP="00BC2C69">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2.3. В предоставлении муниципальной услуги принимают участие многофункциональные центры</w:t>
      </w:r>
      <w:r w:rsidR="00BC2C69" w:rsidRPr="00F273AE">
        <w:rPr>
          <w:rFonts w:ascii="Times New Roman" w:hAnsi="Times New Roman" w:cs="Times New Roman"/>
          <w:sz w:val="26"/>
          <w:szCs w:val="26"/>
        </w:rPr>
        <w:t xml:space="preserve">, специалисты </w:t>
      </w:r>
      <w:r w:rsidR="006B4C3B">
        <w:rPr>
          <w:rFonts w:ascii="Times New Roman" w:hAnsi="Times New Roman" w:cs="Times New Roman"/>
          <w:sz w:val="26"/>
          <w:szCs w:val="26"/>
        </w:rPr>
        <w:t>Уполномоченного органа.</w:t>
      </w:r>
      <w:r w:rsidR="00BC2C69" w:rsidRPr="00F273AE">
        <w:rPr>
          <w:rFonts w:ascii="Times New Roman" w:hAnsi="Times New Roman" w:cs="Times New Roman"/>
          <w:sz w:val="26"/>
          <w:szCs w:val="26"/>
        </w:rPr>
        <w:t xml:space="preserve"> </w:t>
      </w:r>
    </w:p>
    <w:p w:rsidR="00BC2C69" w:rsidRPr="00F273AE" w:rsidRDefault="00F71860" w:rsidP="00BC2C69">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rsidR="00D06290" w:rsidRPr="00F273AE" w:rsidRDefault="00F71860" w:rsidP="00D06290">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06290" w:rsidRPr="00F273AE" w:rsidRDefault="00F71860" w:rsidP="00D06290">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21430E">
        <w:rPr>
          <w:rFonts w:ascii="Times New Roman" w:hAnsi="Times New Roman" w:cs="Times New Roman"/>
          <w:sz w:val="26"/>
          <w:szCs w:val="26"/>
        </w:rPr>
        <w:t>;</w:t>
      </w:r>
      <w:r w:rsidRPr="00F273AE">
        <w:rPr>
          <w:rFonts w:ascii="Times New Roman" w:hAnsi="Times New Roman" w:cs="Times New Roman"/>
          <w:sz w:val="26"/>
          <w:szCs w:val="26"/>
        </w:rPr>
        <w:t xml:space="preserve"> </w:t>
      </w:r>
    </w:p>
    <w:p w:rsidR="00D06290" w:rsidRPr="00F273AE" w:rsidRDefault="00F71860" w:rsidP="00D06290">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2.3.3 </w:t>
      </w:r>
      <w:r w:rsidR="0021430E">
        <w:rPr>
          <w:rFonts w:ascii="Times New Roman" w:hAnsi="Times New Roman" w:cs="Times New Roman"/>
          <w:sz w:val="26"/>
          <w:szCs w:val="26"/>
        </w:rPr>
        <w:t>о</w:t>
      </w:r>
      <w:r w:rsidRPr="00F273AE">
        <w:rPr>
          <w:rFonts w:ascii="Times New Roman" w:hAnsi="Times New Roman" w:cs="Times New Roman"/>
          <w:sz w:val="26"/>
          <w:szCs w:val="26"/>
        </w:rPr>
        <w:t>рганом исполнительной власти субъекта Российской Федерации, уполномоченный в области лесных отношений</w:t>
      </w:r>
      <w:r w:rsidR="006B4C3B">
        <w:rPr>
          <w:rFonts w:ascii="Times New Roman" w:hAnsi="Times New Roman" w:cs="Times New Roman"/>
          <w:sz w:val="26"/>
          <w:szCs w:val="26"/>
        </w:rPr>
        <w:t xml:space="preserve">, </w:t>
      </w:r>
      <w:r w:rsidRPr="00F273AE">
        <w:rPr>
          <w:rFonts w:ascii="Times New Roman" w:hAnsi="Times New Roman" w:cs="Times New Roman"/>
          <w:sz w:val="26"/>
          <w:szCs w:val="26"/>
        </w:rPr>
        <w:t>при согласовании схемы расположения земельного участка</w:t>
      </w:r>
      <w:r w:rsidR="006B4C3B">
        <w:rPr>
          <w:rFonts w:ascii="Times New Roman" w:hAnsi="Times New Roman" w:cs="Times New Roman"/>
          <w:sz w:val="26"/>
          <w:szCs w:val="26"/>
        </w:rPr>
        <w:t xml:space="preserve"> или земельных участков на кадастровом плане территории</w:t>
      </w:r>
      <w:r w:rsidRPr="00F273AE">
        <w:rPr>
          <w:rFonts w:ascii="Times New Roman" w:hAnsi="Times New Roman" w:cs="Times New Roman"/>
          <w:sz w:val="26"/>
          <w:szCs w:val="26"/>
        </w:rPr>
        <w:t xml:space="preserve">. </w:t>
      </w:r>
    </w:p>
    <w:p w:rsidR="00A9166F" w:rsidRPr="00F273AE" w:rsidRDefault="00F71860" w:rsidP="00D06290">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9166F" w:rsidRPr="00F273AE">
        <w:rPr>
          <w:rFonts w:ascii="Times New Roman" w:hAnsi="Times New Roman" w:cs="Times New Roman"/>
          <w:sz w:val="26"/>
          <w:szCs w:val="26"/>
        </w:rPr>
        <w:t>муниципальной</w:t>
      </w:r>
      <w:r w:rsidRPr="00F273AE">
        <w:rPr>
          <w:rFonts w:ascii="Times New Roman" w:hAnsi="Times New Roman" w:cs="Times New Roman"/>
          <w:sz w:val="26"/>
          <w:szCs w:val="26"/>
        </w:rPr>
        <w:t xml:space="preserve"> услуги.</w:t>
      </w:r>
    </w:p>
    <w:p w:rsidR="00C415F9" w:rsidRPr="00F273AE" w:rsidRDefault="00C415F9" w:rsidP="00D06290">
      <w:pPr>
        <w:pStyle w:val="ConsPlusNormal"/>
        <w:ind w:firstLine="720"/>
        <w:contextualSpacing/>
        <w:jc w:val="both"/>
        <w:rPr>
          <w:rFonts w:ascii="Times New Roman" w:hAnsi="Times New Roman" w:cs="Times New Roman"/>
          <w:sz w:val="26"/>
          <w:szCs w:val="26"/>
        </w:rPr>
      </w:pPr>
    </w:p>
    <w:p w:rsidR="00D06290" w:rsidRPr="0060522A" w:rsidRDefault="00F71860" w:rsidP="00A9166F">
      <w:pPr>
        <w:pStyle w:val="ConsPlusNormal"/>
        <w:ind w:firstLine="720"/>
        <w:contextualSpacing/>
        <w:jc w:val="center"/>
        <w:rPr>
          <w:rFonts w:ascii="Times New Roman" w:hAnsi="Times New Roman" w:cs="Times New Roman"/>
          <w:b/>
          <w:sz w:val="26"/>
          <w:szCs w:val="26"/>
        </w:rPr>
      </w:pPr>
      <w:r w:rsidRPr="0060522A">
        <w:rPr>
          <w:rFonts w:ascii="Times New Roman" w:hAnsi="Times New Roman" w:cs="Times New Roman"/>
          <w:b/>
          <w:sz w:val="26"/>
          <w:szCs w:val="26"/>
        </w:rPr>
        <w:t>Описание результата предоставления муниципальной услуги</w:t>
      </w:r>
    </w:p>
    <w:p w:rsidR="00C415F9" w:rsidRPr="0060522A" w:rsidRDefault="00C415F9" w:rsidP="00A9166F">
      <w:pPr>
        <w:pStyle w:val="ConsPlusNormal"/>
        <w:ind w:firstLine="720"/>
        <w:contextualSpacing/>
        <w:jc w:val="center"/>
        <w:rPr>
          <w:rFonts w:ascii="Times New Roman" w:hAnsi="Times New Roman" w:cs="Times New Roman"/>
          <w:b/>
          <w:sz w:val="26"/>
          <w:szCs w:val="26"/>
        </w:rPr>
      </w:pPr>
    </w:p>
    <w:p w:rsidR="00D06290" w:rsidRPr="0060522A" w:rsidRDefault="00F71860" w:rsidP="00D06290">
      <w:pPr>
        <w:pStyle w:val="ConsPlusNormal"/>
        <w:ind w:firstLine="720"/>
        <w:contextualSpacing/>
        <w:jc w:val="both"/>
        <w:rPr>
          <w:rFonts w:ascii="Times New Roman" w:hAnsi="Times New Roman" w:cs="Times New Roman"/>
          <w:sz w:val="26"/>
          <w:szCs w:val="26"/>
        </w:rPr>
      </w:pPr>
      <w:r w:rsidRPr="0060522A">
        <w:rPr>
          <w:rFonts w:ascii="Times New Roman" w:hAnsi="Times New Roman" w:cs="Times New Roman"/>
          <w:sz w:val="26"/>
          <w:szCs w:val="26"/>
        </w:rPr>
        <w:t xml:space="preserve">2.5. Результатом предоставления муниципальной услуги является: </w:t>
      </w:r>
    </w:p>
    <w:p w:rsidR="00A13C52" w:rsidRPr="0060522A" w:rsidRDefault="00A13C52" w:rsidP="00D06290">
      <w:pPr>
        <w:pStyle w:val="ConsPlusNormal"/>
        <w:ind w:firstLine="720"/>
        <w:contextualSpacing/>
        <w:jc w:val="both"/>
        <w:rPr>
          <w:rFonts w:ascii="Times New Roman" w:hAnsi="Times New Roman" w:cs="Times New Roman"/>
          <w:sz w:val="26"/>
          <w:szCs w:val="26"/>
        </w:rPr>
      </w:pPr>
      <w:r w:rsidRPr="0060522A">
        <w:rPr>
          <w:rFonts w:ascii="Times New Roman" w:hAnsi="Times New Roman" w:cs="Times New Roman"/>
          <w:sz w:val="26"/>
          <w:szCs w:val="26"/>
        </w:rPr>
        <w:t xml:space="preserve">2.5.1. </w:t>
      </w:r>
      <w:r w:rsidR="0021430E">
        <w:rPr>
          <w:rFonts w:ascii="Times New Roman" w:hAnsi="Times New Roman" w:cs="Times New Roman"/>
          <w:sz w:val="26"/>
          <w:szCs w:val="26"/>
        </w:rPr>
        <w:t>подготовка п</w:t>
      </w:r>
      <w:r w:rsidRPr="0060522A">
        <w:rPr>
          <w:rFonts w:ascii="Times New Roman" w:hAnsi="Times New Roman" w:cs="Times New Roman"/>
          <w:sz w:val="26"/>
          <w:szCs w:val="26"/>
        </w:rPr>
        <w:t>роект</w:t>
      </w:r>
      <w:r w:rsidR="0021430E">
        <w:rPr>
          <w:rFonts w:ascii="Times New Roman" w:hAnsi="Times New Roman" w:cs="Times New Roman"/>
          <w:sz w:val="26"/>
          <w:szCs w:val="26"/>
        </w:rPr>
        <w:t>а</w:t>
      </w:r>
      <w:r w:rsidRPr="0060522A">
        <w:rPr>
          <w:rFonts w:ascii="Times New Roman" w:hAnsi="Times New Roman" w:cs="Times New Roman"/>
          <w:sz w:val="26"/>
          <w:szCs w:val="26"/>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w:t>
      </w:r>
      <w:r w:rsidR="0021430E">
        <w:rPr>
          <w:rFonts w:ascii="Times New Roman" w:hAnsi="Times New Roman" w:cs="Times New Roman"/>
          <w:sz w:val="26"/>
          <w:szCs w:val="26"/>
        </w:rPr>
        <w:t>ого</w:t>
      </w:r>
      <w:r w:rsidRPr="0060522A">
        <w:rPr>
          <w:rFonts w:ascii="Times New Roman" w:hAnsi="Times New Roman" w:cs="Times New Roman"/>
          <w:sz w:val="26"/>
          <w:szCs w:val="26"/>
        </w:rPr>
        <w:t xml:space="preserve"> должностным лицом уполномоченного органа, по форме согласно приложению №1 к </w:t>
      </w:r>
      <w:r w:rsidR="006B4C3B" w:rsidRPr="0060522A">
        <w:rPr>
          <w:rFonts w:ascii="Times New Roman" w:hAnsi="Times New Roman" w:cs="Times New Roman"/>
          <w:sz w:val="26"/>
          <w:szCs w:val="26"/>
        </w:rPr>
        <w:t>настоящему</w:t>
      </w:r>
      <w:r w:rsidR="006B4C3B">
        <w:rPr>
          <w:rFonts w:ascii="Times New Roman" w:hAnsi="Times New Roman" w:cs="Times New Roman"/>
          <w:sz w:val="26"/>
          <w:szCs w:val="26"/>
        </w:rPr>
        <w:t xml:space="preserve"> </w:t>
      </w:r>
      <w:r w:rsidR="006B4C3B" w:rsidRPr="0060522A">
        <w:rPr>
          <w:rFonts w:ascii="Times New Roman" w:hAnsi="Times New Roman" w:cs="Times New Roman"/>
          <w:sz w:val="26"/>
          <w:szCs w:val="26"/>
        </w:rPr>
        <w:t>Регламенту</w:t>
      </w:r>
      <w:r w:rsidRPr="0060522A">
        <w:rPr>
          <w:rFonts w:ascii="Times New Roman" w:hAnsi="Times New Roman" w:cs="Times New Roman"/>
          <w:sz w:val="26"/>
          <w:szCs w:val="26"/>
        </w:rPr>
        <w:t xml:space="preserve">; </w:t>
      </w:r>
    </w:p>
    <w:p w:rsidR="00A13C52" w:rsidRPr="0060522A" w:rsidRDefault="00A13C52" w:rsidP="00D06290">
      <w:pPr>
        <w:pStyle w:val="ConsPlusNormal"/>
        <w:ind w:firstLine="720"/>
        <w:contextualSpacing/>
        <w:jc w:val="both"/>
        <w:rPr>
          <w:rFonts w:ascii="Times New Roman" w:hAnsi="Times New Roman" w:cs="Times New Roman"/>
          <w:sz w:val="26"/>
          <w:szCs w:val="26"/>
        </w:rPr>
      </w:pPr>
      <w:r w:rsidRPr="0060522A">
        <w:rPr>
          <w:rFonts w:ascii="Times New Roman" w:hAnsi="Times New Roman" w:cs="Times New Roman"/>
          <w:sz w:val="26"/>
          <w:szCs w:val="26"/>
        </w:rPr>
        <w:t>2.5.2. отказ в заключении соглашения о перераспределении земельных участков</w:t>
      </w:r>
      <w:r w:rsidR="0021430E">
        <w:rPr>
          <w:rFonts w:ascii="Times New Roman" w:hAnsi="Times New Roman" w:cs="Times New Roman"/>
          <w:sz w:val="26"/>
          <w:szCs w:val="26"/>
        </w:rPr>
        <w:t>, выраженный в форме решения</w:t>
      </w:r>
      <w:r w:rsidRPr="0060522A">
        <w:rPr>
          <w:rFonts w:ascii="Times New Roman" w:hAnsi="Times New Roman" w:cs="Times New Roman"/>
          <w:sz w:val="26"/>
          <w:szCs w:val="26"/>
        </w:rPr>
        <w:t xml:space="preserve"> по форме согласно приложению № </w:t>
      </w:r>
      <w:r w:rsidR="00473842">
        <w:rPr>
          <w:rFonts w:ascii="Times New Roman" w:hAnsi="Times New Roman" w:cs="Times New Roman"/>
          <w:sz w:val="26"/>
          <w:szCs w:val="26"/>
        </w:rPr>
        <w:t>3</w:t>
      </w:r>
      <w:r w:rsidRPr="0060522A">
        <w:rPr>
          <w:rFonts w:ascii="Times New Roman" w:hAnsi="Times New Roman" w:cs="Times New Roman"/>
          <w:sz w:val="26"/>
          <w:szCs w:val="26"/>
        </w:rPr>
        <w:t xml:space="preserve"> к настоящему </w:t>
      </w:r>
      <w:r w:rsidR="0021430E">
        <w:rPr>
          <w:rFonts w:ascii="Times New Roman" w:hAnsi="Times New Roman" w:cs="Times New Roman"/>
          <w:sz w:val="26"/>
          <w:szCs w:val="26"/>
        </w:rPr>
        <w:t>Р</w:t>
      </w:r>
      <w:r w:rsidRPr="0060522A">
        <w:rPr>
          <w:rFonts w:ascii="Times New Roman" w:hAnsi="Times New Roman" w:cs="Times New Roman"/>
          <w:sz w:val="26"/>
          <w:szCs w:val="26"/>
        </w:rPr>
        <w:t xml:space="preserve">егламенту; </w:t>
      </w:r>
    </w:p>
    <w:p w:rsidR="00A13C52" w:rsidRPr="0060522A" w:rsidRDefault="00A13C52" w:rsidP="00D06290">
      <w:pPr>
        <w:pStyle w:val="ConsPlusNormal"/>
        <w:ind w:firstLine="720"/>
        <w:contextualSpacing/>
        <w:jc w:val="both"/>
        <w:rPr>
          <w:rFonts w:ascii="Times New Roman" w:hAnsi="Times New Roman" w:cs="Times New Roman"/>
          <w:sz w:val="26"/>
          <w:szCs w:val="26"/>
        </w:rPr>
      </w:pPr>
      <w:r w:rsidRPr="0060522A">
        <w:rPr>
          <w:rFonts w:ascii="Times New Roman" w:hAnsi="Times New Roman" w:cs="Times New Roman"/>
          <w:sz w:val="26"/>
          <w:szCs w:val="26"/>
        </w:rPr>
        <w:t xml:space="preserve">2.5.3. Промежуточными результатами предоставления муниципальной услуги являются: </w:t>
      </w:r>
    </w:p>
    <w:p w:rsidR="00A13C52" w:rsidRPr="0060522A" w:rsidRDefault="00A13C52" w:rsidP="00D06290">
      <w:pPr>
        <w:pStyle w:val="ConsPlusNormal"/>
        <w:ind w:firstLine="720"/>
        <w:contextualSpacing/>
        <w:jc w:val="both"/>
        <w:rPr>
          <w:rFonts w:ascii="Times New Roman" w:hAnsi="Times New Roman" w:cs="Times New Roman"/>
          <w:sz w:val="26"/>
          <w:szCs w:val="26"/>
        </w:rPr>
      </w:pPr>
      <w:r w:rsidRPr="0060522A">
        <w:rPr>
          <w:rFonts w:ascii="Times New Roman" w:hAnsi="Times New Roman" w:cs="Times New Roman"/>
          <w:sz w:val="26"/>
          <w:szCs w:val="26"/>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w:t>
      </w:r>
      <w:r w:rsidR="00473842">
        <w:rPr>
          <w:rFonts w:ascii="Times New Roman" w:hAnsi="Times New Roman" w:cs="Times New Roman"/>
          <w:sz w:val="26"/>
          <w:szCs w:val="26"/>
        </w:rPr>
        <w:t>4</w:t>
      </w:r>
      <w:r w:rsidRPr="0060522A">
        <w:rPr>
          <w:rFonts w:ascii="Times New Roman" w:hAnsi="Times New Roman" w:cs="Times New Roman"/>
          <w:sz w:val="26"/>
          <w:szCs w:val="26"/>
        </w:rPr>
        <w:t xml:space="preserve"> к настоящему </w:t>
      </w:r>
      <w:r w:rsidR="0021430E">
        <w:rPr>
          <w:rFonts w:ascii="Times New Roman" w:hAnsi="Times New Roman" w:cs="Times New Roman"/>
          <w:sz w:val="26"/>
          <w:szCs w:val="26"/>
        </w:rPr>
        <w:t>Ре</w:t>
      </w:r>
      <w:r w:rsidRPr="0060522A">
        <w:rPr>
          <w:rFonts w:ascii="Times New Roman" w:hAnsi="Times New Roman" w:cs="Times New Roman"/>
          <w:sz w:val="26"/>
          <w:szCs w:val="26"/>
        </w:rPr>
        <w:t xml:space="preserve">гламенту; </w:t>
      </w:r>
    </w:p>
    <w:p w:rsidR="00A13C52" w:rsidRPr="0060522A" w:rsidRDefault="00A13C52" w:rsidP="00D06290">
      <w:pPr>
        <w:pStyle w:val="ConsPlusNormal"/>
        <w:ind w:firstLine="720"/>
        <w:contextualSpacing/>
        <w:jc w:val="both"/>
        <w:rPr>
          <w:rFonts w:ascii="Times New Roman" w:hAnsi="Times New Roman" w:cs="Times New Roman"/>
          <w:sz w:val="26"/>
          <w:szCs w:val="26"/>
        </w:rPr>
      </w:pPr>
      <w:r w:rsidRPr="0060522A">
        <w:rPr>
          <w:rFonts w:ascii="Times New Roman" w:hAnsi="Times New Roman" w:cs="Times New Roman"/>
          <w:sz w:val="26"/>
          <w:szCs w:val="26"/>
        </w:rPr>
        <w:t>- утверждени</w:t>
      </w:r>
      <w:r w:rsidR="0080004C">
        <w:rPr>
          <w:rFonts w:ascii="Times New Roman" w:hAnsi="Times New Roman" w:cs="Times New Roman"/>
          <w:sz w:val="26"/>
          <w:szCs w:val="26"/>
        </w:rPr>
        <w:t>е</w:t>
      </w:r>
      <w:r w:rsidRPr="0060522A">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 (далее – схема расположения </w:t>
      </w:r>
      <w:r w:rsidRPr="0060522A">
        <w:rPr>
          <w:rFonts w:ascii="Times New Roman" w:hAnsi="Times New Roman" w:cs="Times New Roman"/>
          <w:sz w:val="26"/>
          <w:szCs w:val="26"/>
        </w:rPr>
        <w:lastRenderedPageBreak/>
        <w:t xml:space="preserve">земельного участка), в случае, если отсутствует проект межевания территории, в границах которой осуществляется перераспределение земельных участков, </w:t>
      </w:r>
      <w:r w:rsidR="0080004C">
        <w:rPr>
          <w:rFonts w:ascii="Times New Roman" w:hAnsi="Times New Roman" w:cs="Times New Roman"/>
          <w:sz w:val="26"/>
          <w:szCs w:val="26"/>
        </w:rPr>
        <w:t>выраженное в</w:t>
      </w:r>
      <w:r w:rsidRPr="0060522A">
        <w:rPr>
          <w:rFonts w:ascii="Times New Roman" w:hAnsi="Times New Roman" w:cs="Times New Roman"/>
          <w:sz w:val="26"/>
          <w:szCs w:val="26"/>
        </w:rPr>
        <w:t xml:space="preserve"> форме</w:t>
      </w:r>
      <w:r w:rsidR="0080004C">
        <w:rPr>
          <w:rFonts w:ascii="Times New Roman" w:hAnsi="Times New Roman" w:cs="Times New Roman"/>
          <w:sz w:val="26"/>
          <w:szCs w:val="26"/>
        </w:rPr>
        <w:t xml:space="preserve"> решения </w:t>
      </w:r>
      <w:r w:rsidRPr="0060522A">
        <w:rPr>
          <w:rFonts w:ascii="Times New Roman" w:hAnsi="Times New Roman" w:cs="Times New Roman"/>
          <w:sz w:val="26"/>
          <w:szCs w:val="26"/>
        </w:rPr>
        <w:t xml:space="preserve">согласно приложению № </w:t>
      </w:r>
      <w:r w:rsidR="00473842">
        <w:rPr>
          <w:rFonts w:ascii="Times New Roman" w:hAnsi="Times New Roman" w:cs="Times New Roman"/>
          <w:sz w:val="26"/>
          <w:szCs w:val="26"/>
        </w:rPr>
        <w:t>5</w:t>
      </w:r>
      <w:r w:rsidRPr="0060522A">
        <w:rPr>
          <w:rFonts w:ascii="Times New Roman" w:hAnsi="Times New Roman" w:cs="Times New Roman"/>
          <w:sz w:val="26"/>
          <w:szCs w:val="26"/>
        </w:rPr>
        <w:t xml:space="preserve"> к настоящему </w:t>
      </w:r>
      <w:r w:rsidR="0021430E">
        <w:rPr>
          <w:rFonts w:ascii="Times New Roman" w:hAnsi="Times New Roman" w:cs="Times New Roman"/>
          <w:sz w:val="26"/>
          <w:szCs w:val="26"/>
        </w:rPr>
        <w:t>Р</w:t>
      </w:r>
      <w:r w:rsidRPr="0060522A">
        <w:rPr>
          <w:rFonts w:ascii="Times New Roman" w:hAnsi="Times New Roman" w:cs="Times New Roman"/>
          <w:sz w:val="26"/>
          <w:szCs w:val="26"/>
        </w:rPr>
        <w:t>егламенту</w:t>
      </w:r>
      <w:r w:rsidR="00636474" w:rsidRPr="0060522A">
        <w:rPr>
          <w:rFonts w:ascii="Times New Roman" w:hAnsi="Times New Roman" w:cs="Times New Roman"/>
          <w:sz w:val="26"/>
          <w:szCs w:val="26"/>
        </w:rPr>
        <w:t>;</w:t>
      </w:r>
    </w:p>
    <w:p w:rsidR="00636474" w:rsidRPr="0060522A" w:rsidRDefault="00636474" w:rsidP="00636474">
      <w:pPr>
        <w:pStyle w:val="ConsPlusNormal"/>
        <w:ind w:firstLine="720"/>
        <w:contextualSpacing/>
        <w:jc w:val="both"/>
        <w:rPr>
          <w:rFonts w:ascii="Times New Roman" w:hAnsi="Times New Roman" w:cs="Times New Roman"/>
          <w:sz w:val="26"/>
          <w:szCs w:val="26"/>
        </w:rPr>
      </w:pPr>
      <w:r w:rsidRPr="0060522A">
        <w:rPr>
          <w:rFonts w:ascii="Times New Roman" w:hAnsi="Times New Roman" w:cs="Times New Roman"/>
          <w:sz w:val="26"/>
          <w:szCs w:val="26"/>
        </w:rPr>
        <w:t>- отказ в заключении соглашения о перераспределении земельных участков</w:t>
      </w:r>
      <w:r w:rsidR="0080004C">
        <w:rPr>
          <w:rFonts w:ascii="Times New Roman" w:hAnsi="Times New Roman" w:cs="Times New Roman"/>
          <w:sz w:val="26"/>
          <w:szCs w:val="26"/>
        </w:rPr>
        <w:t xml:space="preserve">, выраженный в </w:t>
      </w:r>
      <w:r w:rsidRPr="0060522A">
        <w:rPr>
          <w:rFonts w:ascii="Times New Roman" w:hAnsi="Times New Roman" w:cs="Times New Roman"/>
          <w:sz w:val="26"/>
          <w:szCs w:val="26"/>
        </w:rPr>
        <w:t>форме</w:t>
      </w:r>
      <w:r w:rsidR="0080004C">
        <w:rPr>
          <w:rFonts w:ascii="Times New Roman" w:hAnsi="Times New Roman" w:cs="Times New Roman"/>
          <w:sz w:val="26"/>
          <w:szCs w:val="26"/>
        </w:rPr>
        <w:t xml:space="preserve"> решения</w:t>
      </w:r>
      <w:r w:rsidRPr="0060522A">
        <w:rPr>
          <w:rFonts w:ascii="Times New Roman" w:hAnsi="Times New Roman" w:cs="Times New Roman"/>
          <w:sz w:val="26"/>
          <w:szCs w:val="26"/>
        </w:rPr>
        <w:t xml:space="preserve"> согласно приложению № </w:t>
      </w:r>
      <w:r w:rsidR="00473842">
        <w:rPr>
          <w:rFonts w:ascii="Times New Roman" w:hAnsi="Times New Roman" w:cs="Times New Roman"/>
          <w:sz w:val="26"/>
          <w:szCs w:val="26"/>
        </w:rPr>
        <w:t>3</w:t>
      </w:r>
      <w:r w:rsidRPr="0060522A">
        <w:rPr>
          <w:rFonts w:ascii="Times New Roman" w:hAnsi="Times New Roman" w:cs="Times New Roman"/>
          <w:sz w:val="26"/>
          <w:szCs w:val="26"/>
        </w:rPr>
        <w:t xml:space="preserve"> к настоящему </w:t>
      </w:r>
      <w:r w:rsidR="0080004C">
        <w:rPr>
          <w:rFonts w:ascii="Times New Roman" w:hAnsi="Times New Roman" w:cs="Times New Roman"/>
          <w:sz w:val="26"/>
          <w:szCs w:val="26"/>
        </w:rPr>
        <w:t>Ре</w:t>
      </w:r>
      <w:r w:rsidRPr="0060522A">
        <w:rPr>
          <w:rFonts w:ascii="Times New Roman" w:hAnsi="Times New Roman" w:cs="Times New Roman"/>
          <w:sz w:val="26"/>
          <w:szCs w:val="26"/>
        </w:rPr>
        <w:t>гламенту</w:t>
      </w:r>
      <w:r w:rsidR="0080004C">
        <w:rPr>
          <w:rFonts w:ascii="Times New Roman" w:hAnsi="Times New Roman" w:cs="Times New Roman"/>
          <w:sz w:val="26"/>
          <w:szCs w:val="26"/>
        </w:rPr>
        <w:t>.</w:t>
      </w:r>
      <w:r w:rsidRPr="0060522A">
        <w:rPr>
          <w:rFonts w:ascii="Times New Roman" w:hAnsi="Times New Roman" w:cs="Times New Roman"/>
          <w:sz w:val="26"/>
          <w:szCs w:val="26"/>
        </w:rPr>
        <w:t xml:space="preserve"> </w:t>
      </w:r>
    </w:p>
    <w:p w:rsidR="00A13C52" w:rsidRPr="0060522A" w:rsidRDefault="00A13C52" w:rsidP="00D06290">
      <w:pPr>
        <w:pStyle w:val="ConsPlusNormal"/>
        <w:ind w:firstLine="720"/>
        <w:contextualSpacing/>
        <w:jc w:val="both"/>
        <w:rPr>
          <w:rFonts w:ascii="Times New Roman" w:hAnsi="Times New Roman" w:cs="Times New Roman"/>
          <w:sz w:val="26"/>
          <w:szCs w:val="26"/>
        </w:rPr>
      </w:pPr>
    </w:p>
    <w:p w:rsidR="00A9166F" w:rsidRPr="0060522A" w:rsidRDefault="00A9166F" w:rsidP="00A9166F">
      <w:pPr>
        <w:pStyle w:val="ConsPlusNormal"/>
        <w:ind w:firstLine="540"/>
        <w:contextualSpacing/>
        <w:jc w:val="center"/>
        <w:rPr>
          <w:rFonts w:ascii="Times New Roman" w:hAnsi="Times New Roman" w:cs="Times New Roman"/>
          <w:b/>
          <w:sz w:val="26"/>
          <w:szCs w:val="26"/>
        </w:rPr>
      </w:pPr>
      <w:r w:rsidRPr="0060522A">
        <w:rPr>
          <w:rFonts w:ascii="Times New Roman" w:hAnsi="Times New Roman" w:cs="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166F" w:rsidRPr="0060522A" w:rsidRDefault="00A9166F" w:rsidP="00A9166F">
      <w:pPr>
        <w:pStyle w:val="ConsPlusNormal"/>
        <w:ind w:firstLine="540"/>
        <w:contextualSpacing/>
        <w:jc w:val="both"/>
        <w:rPr>
          <w:rFonts w:ascii="Times New Roman" w:hAnsi="Times New Roman" w:cs="Times New Roman"/>
          <w:sz w:val="28"/>
          <w:szCs w:val="28"/>
        </w:rPr>
      </w:pPr>
    </w:p>
    <w:p w:rsidR="00636474" w:rsidRPr="0060522A" w:rsidRDefault="00A9166F" w:rsidP="00636474">
      <w:pPr>
        <w:autoSpaceDE w:val="0"/>
        <w:autoSpaceDN w:val="0"/>
        <w:adjustRightInd w:val="0"/>
        <w:spacing w:after="0" w:line="240" w:lineRule="auto"/>
        <w:ind w:firstLine="539"/>
        <w:jc w:val="both"/>
        <w:rPr>
          <w:rFonts w:ascii="Times New Roman" w:hAnsi="Times New Roman"/>
          <w:sz w:val="26"/>
          <w:szCs w:val="26"/>
        </w:rPr>
      </w:pPr>
      <w:r w:rsidRPr="0060522A">
        <w:rPr>
          <w:rFonts w:ascii="Times New Roman" w:hAnsi="Times New Roman"/>
          <w:sz w:val="26"/>
          <w:szCs w:val="26"/>
        </w:rPr>
        <w:t xml:space="preserve">2.6. </w:t>
      </w:r>
      <w:r w:rsidR="00636474" w:rsidRPr="0060522A">
        <w:rPr>
          <w:rFonts w:ascii="Times New Roman" w:hAnsi="Times New Roman"/>
          <w:sz w:val="26"/>
          <w:szCs w:val="26"/>
        </w:rPr>
        <w:t>Срок предоставления муниципальной услуги:</w:t>
      </w:r>
    </w:p>
    <w:p w:rsidR="00636474" w:rsidRPr="0060522A" w:rsidRDefault="0060522A" w:rsidP="00636474">
      <w:pPr>
        <w:autoSpaceDE w:val="0"/>
        <w:autoSpaceDN w:val="0"/>
        <w:adjustRightInd w:val="0"/>
        <w:spacing w:after="0" w:line="240" w:lineRule="auto"/>
        <w:ind w:firstLine="539"/>
        <w:jc w:val="both"/>
        <w:rPr>
          <w:rFonts w:ascii="Times New Roman" w:hAnsi="Times New Roman"/>
          <w:sz w:val="26"/>
          <w:szCs w:val="26"/>
        </w:rPr>
      </w:pPr>
      <w:r w:rsidRPr="0060522A">
        <w:rPr>
          <w:rFonts w:ascii="Times New Roman" w:hAnsi="Times New Roman"/>
          <w:sz w:val="26"/>
          <w:szCs w:val="26"/>
        </w:rPr>
        <w:t xml:space="preserve">2.6.1. </w:t>
      </w:r>
      <w:r w:rsidR="00636474" w:rsidRPr="0060522A">
        <w:rPr>
          <w:rFonts w:ascii="Times New Roman" w:hAnsi="Times New Roman"/>
          <w:sz w:val="26"/>
          <w:szCs w:val="26"/>
        </w:rPr>
        <w:t>Срок получения промежуточного результата предоставления муниципальной услуги составляет 30 календарных дней со дня регистрации заявления о перераспределении земельных участков</w:t>
      </w:r>
      <w:r w:rsidR="0080004C">
        <w:rPr>
          <w:rFonts w:ascii="Times New Roman" w:hAnsi="Times New Roman"/>
          <w:sz w:val="26"/>
          <w:szCs w:val="26"/>
        </w:rPr>
        <w:t>.</w:t>
      </w:r>
    </w:p>
    <w:p w:rsidR="00636474" w:rsidRPr="0060522A" w:rsidRDefault="0060522A" w:rsidP="00636474">
      <w:pPr>
        <w:autoSpaceDE w:val="0"/>
        <w:autoSpaceDN w:val="0"/>
        <w:adjustRightInd w:val="0"/>
        <w:spacing w:after="0" w:line="240" w:lineRule="auto"/>
        <w:ind w:firstLine="539"/>
        <w:jc w:val="both"/>
        <w:rPr>
          <w:rFonts w:ascii="Times New Roman" w:hAnsi="Times New Roman"/>
          <w:sz w:val="26"/>
          <w:szCs w:val="26"/>
        </w:rPr>
      </w:pPr>
      <w:r w:rsidRPr="0060522A">
        <w:rPr>
          <w:rFonts w:ascii="Times New Roman" w:hAnsi="Times New Roman"/>
          <w:sz w:val="26"/>
          <w:szCs w:val="26"/>
        </w:rPr>
        <w:t>2.6</w:t>
      </w:r>
      <w:r w:rsidR="00636474" w:rsidRPr="0060522A">
        <w:rPr>
          <w:rFonts w:ascii="Times New Roman" w:hAnsi="Times New Roman"/>
          <w:sz w:val="26"/>
          <w:szCs w:val="26"/>
        </w:rPr>
        <w:t xml:space="preserve">.2. Срок получения результата предоставления муниципальной услуги составляет 30 календарных дней со дня регистрации </w:t>
      </w:r>
      <w:hyperlink r:id="rId13" w:history="1">
        <w:r w:rsidR="00636474" w:rsidRPr="0060522A">
          <w:rPr>
            <w:rFonts w:ascii="Times New Roman" w:hAnsi="Times New Roman"/>
            <w:sz w:val="26"/>
            <w:szCs w:val="26"/>
          </w:rPr>
          <w:t>уведомления</w:t>
        </w:r>
      </w:hyperlink>
      <w:r w:rsidR="00636474" w:rsidRPr="0060522A">
        <w:rPr>
          <w:rFonts w:ascii="Times New Roman" w:hAnsi="Times New Roman"/>
          <w:sz w:val="26"/>
          <w:szCs w:val="26"/>
        </w:rPr>
        <w:t xml:space="preserve"> о государственном кадастровом учете земельного участка, образованного в результате перераспределения, в соответствии с приложением </w:t>
      </w:r>
      <w:r w:rsidRPr="0060522A">
        <w:rPr>
          <w:rFonts w:ascii="Times New Roman" w:hAnsi="Times New Roman"/>
          <w:sz w:val="26"/>
          <w:szCs w:val="26"/>
        </w:rPr>
        <w:t>№</w:t>
      </w:r>
      <w:r w:rsidR="0080004C">
        <w:rPr>
          <w:rFonts w:ascii="Times New Roman" w:hAnsi="Times New Roman"/>
          <w:sz w:val="26"/>
          <w:szCs w:val="26"/>
        </w:rPr>
        <w:t xml:space="preserve"> </w:t>
      </w:r>
      <w:r w:rsidR="00636474" w:rsidRPr="0060522A">
        <w:rPr>
          <w:rFonts w:ascii="Times New Roman" w:hAnsi="Times New Roman"/>
          <w:sz w:val="26"/>
          <w:szCs w:val="26"/>
        </w:rPr>
        <w:t>2 к Регламенту (в случае</w:t>
      </w:r>
      <w:r w:rsidR="0080004C">
        <w:rPr>
          <w:rFonts w:ascii="Times New Roman" w:hAnsi="Times New Roman"/>
          <w:sz w:val="26"/>
          <w:szCs w:val="26"/>
        </w:rPr>
        <w:t>,</w:t>
      </w:r>
      <w:r w:rsidR="00636474" w:rsidRPr="0060522A">
        <w:rPr>
          <w:rFonts w:ascii="Times New Roman" w:hAnsi="Times New Roman"/>
          <w:sz w:val="26"/>
          <w:szCs w:val="26"/>
        </w:rPr>
        <w:t xml:space="preserve"> если указанный документ не представлен заявителем, такой документ запрашивается уполномоченным органом в порядке межведомственного информационного взаимодействия).</w:t>
      </w:r>
    </w:p>
    <w:p w:rsidR="00636474" w:rsidRPr="0060522A" w:rsidRDefault="0060522A" w:rsidP="00636474">
      <w:pPr>
        <w:autoSpaceDE w:val="0"/>
        <w:autoSpaceDN w:val="0"/>
        <w:adjustRightInd w:val="0"/>
        <w:spacing w:after="0" w:line="240" w:lineRule="auto"/>
        <w:ind w:firstLine="539"/>
        <w:jc w:val="both"/>
        <w:rPr>
          <w:rFonts w:ascii="Times New Roman" w:hAnsi="Times New Roman"/>
          <w:sz w:val="26"/>
          <w:szCs w:val="26"/>
        </w:rPr>
      </w:pPr>
      <w:r w:rsidRPr="0060522A">
        <w:rPr>
          <w:rFonts w:ascii="Times New Roman" w:hAnsi="Times New Roman"/>
          <w:sz w:val="26"/>
          <w:szCs w:val="26"/>
        </w:rPr>
        <w:t>2.6.3</w:t>
      </w:r>
      <w:r>
        <w:rPr>
          <w:rFonts w:ascii="Times New Roman" w:hAnsi="Times New Roman"/>
          <w:sz w:val="26"/>
          <w:szCs w:val="26"/>
        </w:rPr>
        <w:t>.</w:t>
      </w:r>
      <w:r w:rsidR="00636474" w:rsidRPr="0060522A">
        <w:rPr>
          <w:rFonts w:ascii="Times New Roman" w:hAnsi="Times New Roman"/>
          <w:sz w:val="26"/>
          <w:szCs w:val="26"/>
        </w:rPr>
        <w:t xml:space="preserve">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60522A" w:rsidRPr="0060522A" w:rsidRDefault="0060522A" w:rsidP="0060522A">
      <w:pPr>
        <w:autoSpaceDE w:val="0"/>
        <w:autoSpaceDN w:val="0"/>
        <w:adjustRightInd w:val="0"/>
        <w:spacing w:after="0" w:line="240" w:lineRule="auto"/>
        <w:ind w:firstLine="539"/>
        <w:jc w:val="both"/>
        <w:rPr>
          <w:rFonts w:ascii="Times New Roman" w:hAnsi="Times New Roman"/>
          <w:sz w:val="26"/>
          <w:szCs w:val="26"/>
        </w:rPr>
      </w:pPr>
      <w:r w:rsidRPr="0060522A">
        <w:rPr>
          <w:rFonts w:ascii="Times New Roman" w:hAnsi="Times New Roman"/>
          <w:sz w:val="26"/>
          <w:szCs w:val="26"/>
        </w:rPr>
        <w:t>2.6.4.</w:t>
      </w:r>
      <w:r w:rsidR="00636474" w:rsidRPr="0060522A">
        <w:rPr>
          <w:rFonts w:ascii="Times New Roman" w:hAnsi="Times New Roman"/>
          <w:sz w:val="26"/>
          <w:szCs w:val="26"/>
        </w:rPr>
        <w:t xml:space="preserve"> Срок рассмотрения заявления может быть продлен, но не более чем до сорока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00636474" w:rsidRPr="0060522A">
          <w:rPr>
            <w:rFonts w:ascii="Times New Roman" w:hAnsi="Times New Roman"/>
            <w:sz w:val="26"/>
            <w:szCs w:val="26"/>
          </w:rPr>
          <w:t>статьей 3.5</w:t>
        </w:r>
      </w:hyperlink>
      <w:r w:rsidR="00636474" w:rsidRPr="0060522A">
        <w:rPr>
          <w:rFonts w:ascii="Times New Roman" w:hAnsi="Times New Roman"/>
          <w:sz w:val="26"/>
          <w:szCs w:val="26"/>
        </w:rPr>
        <w:t xml:space="preserve"> Федерального закона от 25 октября 2001 года </w:t>
      </w:r>
      <w:r w:rsidRPr="0060522A">
        <w:rPr>
          <w:rFonts w:ascii="Times New Roman" w:hAnsi="Times New Roman"/>
          <w:sz w:val="26"/>
          <w:szCs w:val="26"/>
        </w:rPr>
        <w:t>№137-ФЗ «О введении в действие Земельного кодекса Российской Федерации».</w:t>
      </w:r>
    </w:p>
    <w:p w:rsidR="00636474" w:rsidRPr="0060522A" w:rsidRDefault="0060522A" w:rsidP="00636474">
      <w:pPr>
        <w:autoSpaceDE w:val="0"/>
        <w:autoSpaceDN w:val="0"/>
        <w:adjustRightInd w:val="0"/>
        <w:spacing w:after="0" w:line="240" w:lineRule="auto"/>
        <w:ind w:firstLine="539"/>
        <w:jc w:val="both"/>
        <w:rPr>
          <w:rFonts w:ascii="Times New Roman" w:hAnsi="Times New Roman"/>
          <w:sz w:val="26"/>
          <w:szCs w:val="26"/>
        </w:rPr>
      </w:pPr>
      <w:r w:rsidRPr="0060522A">
        <w:rPr>
          <w:rFonts w:ascii="Times New Roman" w:hAnsi="Times New Roman"/>
          <w:sz w:val="26"/>
          <w:szCs w:val="26"/>
        </w:rPr>
        <w:t>2.6.5</w:t>
      </w:r>
      <w:r w:rsidR="00636474" w:rsidRPr="0060522A">
        <w:rPr>
          <w:rFonts w:ascii="Times New Roman" w:hAnsi="Times New Roman"/>
          <w:sz w:val="26"/>
          <w:szCs w:val="26"/>
        </w:rPr>
        <w:t xml:space="preserve">. Решение о продлении срока рассмотрения заявления в соответствии со </w:t>
      </w:r>
      <w:hyperlink r:id="rId15" w:history="1">
        <w:r w:rsidR="00636474" w:rsidRPr="0060522A">
          <w:rPr>
            <w:rFonts w:ascii="Times New Roman" w:hAnsi="Times New Roman"/>
            <w:sz w:val="26"/>
            <w:szCs w:val="26"/>
          </w:rPr>
          <w:t>статьей 3.5</w:t>
        </w:r>
      </w:hyperlink>
      <w:r w:rsidR="00636474" w:rsidRPr="0060522A">
        <w:rPr>
          <w:rFonts w:ascii="Times New Roman" w:hAnsi="Times New Roman"/>
          <w:sz w:val="26"/>
          <w:szCs w:val="26"/>
        </w:rPr>
        <w:t xml:space="preserve"> Федерального закона от 25 октября 2001 года </w:t>
      </w:r>
      <w:r w:rsidR="0080004C">
        <w:rPr>
          <w:rFonts w:ascii="Times New Roman" w:hAnsi="Times New Roman"/>
          <w:sz w:val="26"/>
          <w:szCs w:val="26"/>
        </w:rPr>
        <w:t>№</w:t>
      </w:r>
      <w:r w:rsidR="00636474" w:rsidRPr="0060522A">
        <w:rPr>
          <w:rFonts w:ascii="Times New Roman" w:hAnsi="Times New Roman"/>
          <w:sz w:val="26"/>
          <w:szCs w:val="26"/>
        </w:rPr>
        <w:t xml:space="preserve"> 137-ФЗ </w:t>
      </w:r>
      <w:r w:rsidRPr="0060522A">
        <w:rPr>
          <w:rFonts w:ascii="Times New Roman" w:hAnsi="Times New Roman"/>
          <w:sz w:val="26"/>
          <w:szCs w:val="26"/>
        </w:rPr>
        <w:t xml:space="preserve">«О введении в действие Земельного кодекса Российской Федерации» </w:t>
      </w:r>
      <w:r w:rsidR="00636474" w:rsidRPr="0060522A">
        <w:rPr>
          <w:rFonts w:ascii="Times New Roman" w:hAnsi="Times New Roman"/>
          <w:sz w:val="26"/>
          <w:szCs w:val="26"/>
        </w:rPr>
        <w:t>направляется заявителю</w:t>
      </w:r>
      <w:r w:rsidRPr="0060522A">
        <w:rPr>
          <w:rFonts w:ascii="Times New Roman" w:hAnsi="Times New Roman"/>
          <w:sz w:val="26"/>
          <w:szCs w:val="26"/>
        </w:rPr>
        <w:t xml:space="preserve"> в виде информационного письма</w:t>
      </w:r>
      <w:r w:rsidR="00636474" w:rsidRPr="0060522A">
        <w:rPr>
          <w:rFonts w:ascii="Times New Roman" w:hAnsi="Times New Roman"/>
          <w:sz w:val="26"/>
          <w:szCs w:val="26"/>
        </w:rPr>
        <w:t>.</w:t>
      </w:r>
    </w:p>
    <w:p w:rsidR="0060522A" w:rsidRDefault="0060522A" w:rsidP="00A9166F">
      <w:pPr>
        <w:pStyle w:val="ConsPlusNormal"/>
        <w:ind w:firstLine="540"/>
        <w:contextualSpacing/>
        <w:jc w:val="center"/>
        <w:rPr>
          <w:rFonts w:ascii="Times New Roman" w:hAnsi="Times New Roman" w:cs="Times New Roman"/>
          <w:b/>
          <w:sz w:val="26"/>
          <w:szCs w:val="26"/>
        </w:rPr>
      </w:pPr>
    </w:p>
    <w:p w:rsidR="00A9166F" w:rsidRPr="0060522A" w:rsidRDefault="00A9166F" w:rsidP="0060522A">
      <w:pPr>
        <w:pStyle w:val="ConsPlusNormal"/>
        <w:ind w:firstLine="540"/>
        <w:contextualSpacing/>
        <w:jc w:val="center"/>
        <w:rPr>
          <w:rFonts w:ascii="Times New Roman" w:hAnsi="Times New Roman" w:cs="Times New Roman"/>
          <w:b/>
          <w:sz w:val="26"/>
          <w:szCs w:val="26"/>
        </w:rPr>
      </w:pPr>
      <w:r w:rsidRPr="0060522A">
        <w:rPr>
          <w:rFonts w:ascii="Times New Roman" w:hAnsi="Times New Roman" w:cs="Times New Roman"/>
          <w:b/>
          <w:sz w:val="26"/>
          <w:szCs w:val="26"/>
        </w:rPr>
        <w:t>Нормативные правовые акты, регулирующие предоставление муниципальной услуги</w:t>
      </w:r>
    </w:p>
    <w:p w:rsidR="00A9166F" w:rsidRPr="0060522A" w:rsidRDefault="00A9166F" w:rsidP="0060522A">
      <w:pPr>
        <w:pStyle w:val="ConsPlusNormal"/>
        <w:ind w:firstLine="540"/>
        <w:contextualSpacing/>
        <w:jc w:val="both"/>
        <w:rPr>
          <w:rFonts w:ascii="Times New Roman" w:hAnsi="Times New Roman" w:cs="Times New Roman"/>
          <w:sz w:val="26"/>
          <w:szCs w:val="26"/>
        </w:rPr>
      </w:pPr>
    </w:p>
    <w:p w:rsidR="0060522A" w:rsidRDefault="00A9166F" w:rsidP="0060522A">
      <w:pPr>
        <w:autoSpaceDE w:val="0"/>
        <w:autoSpaceDN w:val="0"/>
        <w:adjustRightInd w:val="0"/>
        <w:spacing w:after="0" w:line="240" w:lineRule="auto"/>
        <w:jc w:val="both"/>
        <w:rPr>
          <w:rFonts w:ascii="Times New Roman" w:hAnsi="Times New Roman"/>
          <w:sz w:val="26"/>
          <w:szCs w:val="26"/>
        </w:rPr>
      </w:pPr>
      <w:r w:rsidRPr="0060522A">
        <w:rPr>
          <w:rFonts w:ascii="Times New Roman" w:hAnsi="Times New Roman"/>
          <w:sz w:val="26"/>
          <w:szCs w:val="26"/>
        </w:rPr>
        <w:t xml:space="preserve">2.7. </w:t>
      </w:r>
      <w:r w:rsidR="0060522A" w:rsidRPr="0060522A">
        <w:rPr>
          <w:rFonts w:ascii="Times New Roman" w:hAnsi="Times New Roman"/>
          <w:sz w:val="26"/>
          <w:szCs w:val="26"/>
        </w:rPr>
        <w:t>Правовые основания для предоставления муниципальной услуги:</w:t>
      </w:r>
    </w:p>
    <w:p w:rsidR="0060522A" w:rsidRDefault="0060522A" w:rsidP="0060522A">
      <w:pPr>
        <w:autoSpaceDE w:val="0"/>
        <w:autoSpaceDN w:val="0"/>
        <w:adjustRightInd w:val="0"/>
        <w:spacing w:after="0" w:line="240" w:lineRule="auto"/>
        <w:jc w:val="both"/>
        <w:rPr>
          <w:rFonts w:ascii="Times New Roman" w:hAnsi="Times New Roman"/>
          <w:sz w:val="26"/>
          <w:szCs w:val="26"/>
        </w:rPr>
      </w:pPr>
      <w:hyperlink r:id="rId16" w:history="1">
        <w:r w:rsidRPr="0060522A">
          <w:rPr>
            <w:rFonts w:ascii="Times New Roman" w:hAnsi="Times New Roman"/>
            <w:color w:val="0000FF"/>
            <w:sz w:val="26"/>
            <w:szCs w:val="26"/>
          </w:rPr>
          <w:t>Конституция</w:t>
        </w:r>
      </w:hyperlink>
      <w:r w:rsidRPr="0060522A">
        <w:rPr>
          <w:rFonts w:ascii="Times New Roman" w:hAnsi="Times New Roman"/>
          <w:sz w:val="26"/>
          <w:szCs w:val="26"/>
        </w:rPr>
        <w:t xml:space="preserve"> Российской Федерации;</w:t>
      </w:r>
    </w:p>
    <w:p w:rsidR="0060522A" w:rsidRDefault="0060522A" w:rsidP="0060522A">
      <w:pPr>
        <w:autoSpaceDE w:val="0"/>
        <w:autoSpaceDN w:val="0"/>
        <w:adjustRightInd w:val="0"/>
        <w:spacing w:after="0" w:line="240" w:lineRule="auto"/>
        <w:jc w:val="both"/>
        <w:rPr>
          <w:rFonts w:ascii="Times New Roman" w:hAnsi="Times New Roman"/>
          <w:sz w:val="26"/>
          <w:szCs w:val="26"/>
        </w:rPr>
      </w:pPr>
      <w:r w:rsidRPr="0060522A">
        <w:rPr>
          <w:rFonts w:ascii="Times New Roman" w:hAnsi="Times New Roman"/>
          <w:sz w:val="26"/>
          <w:szCs w:val="26"/>
        </w:rPr>
        <w:t xml:space="preserve">Гражданский </w:t>
      </w:r>
      <w:hyperlink r:id="rId17" w:history="1">
        <w:r w:rsidRPr="0060522A">
          <w:rPr>
            <w:rFonts w:ascii="Times New Roman" w:hAnsi="Times New Roman"/>
            <w:color w:val="0000FF"/>
            <w:sz w:val="26"/>
            <w:szCs w:val="26"/>
          </w:rPr>
          <w:t>кодекс</w:t>
        </w:r>
      </w:hyperlink>
      <w:r w:rsidRPr="0060522A">
        <w:rPr>
          <w:rFonts w:ascii="Times New Roman" w:hAnsi="Times New Roman"/>
          <w:sz w:val="26"/>
          <w:szCs w:val="26"/>
        </w:rPr>
        <w:t xml:space="preserve"> Российской Федерации;</w:t>
      </w:r>
    </w:p>
    <w:p w:rsidR="0060522A" w:rsidRDefault="0060522A" w:rsidP="0060522A">
      <w:pPr>
        <w:autoSpaceDE w:val="0"/>
        <w:autoSpaceDN w:val="0"/>
        <w:adjustRightInd w:val="0"/>
        <w:spacing w:after="0" w:line="240" w:lineRule="auto"/>
        <w:jc w:val="both"/>
        <w:rPr>
          <w:rFonts w:ascii="Times New Roman" w:hAnsi="Times New Roman"/>
          <w:sz w:val="26"/>
          <w:szCs w:val="26"/>
        </w:rPr>
      </w:pPr>
      <w:r w:rsidRPr="0060522A">
        <w:rPr>
          <w:rFonts w:ascii="Times New Roman" w:hAnsi="Times New Roman"/>
          <w:sz w:val="26"/>
          <w:szCs w:val="26"/>
        </w:rPr>
        <w:t xml:space="preserve">Земельный </w:t>
      </w:r>
      <w:hyperlink r:id="rId18" w:history="1">
        <w:r w:rsidRPr="0060522A">
          <w:rPr>
            <w:rFonts w:ascii="Times New Roman" w:hAnsi="Times New Roman"/>
            <w:color w:val="0000FF"/>
            <w:sz w:val="26"/>
            <w:szCs w:val="26"/>
          </w:rPr>
          <w:t>кодекс</w:t>
        </w:r>
      </w:hyperlink>
      <w:r w:rsidRPr="0060522A">
        <w:rPr>
          <w:rFonts w:ascii="Times New Roman" w:hAnsi="Times New Roman"/>
          <w:sz w:val="26"/>
          <w:szCs w:val="26"/>
        </w:rPr>
        <w:t xml:space="preserve"> Российской Федерации;</w:t>
      </w:r>
    </w:p>
    <w:p w:rsidR="0060522A" w:rsidRDefault="0060522A" w:rsidP="0060522A">
      <w:pPr>
        <w:autoSpaceDE w:val="0"/>
        <w:autoSpaceDN w:val="0"/>
        <w:adjustRightInd w:val="0"/>
        <w:spacing w:after="0" w:line="240" w:lineRule="auto"/>
        <w:jc w:val="both"/>
        <w:rPr>
          <w:rFonts w:ascii="Times New Roman" w:hAnsi="Times New Roman"/>
          <w:sz w:val="26"/>
          <w:szCs w:val="26"/>
        </w:rPr>
      </w:pPr>
      <w:r w:rsidRPr="0060522A">
        <w:rPr>
          <w:rFonts w:ascii="Times New Roman" w:hAnsi="Times New Roman"/>
          <w:sz w:val="26"/>
          <w:szCs w:val="26"/>
        </w:rPr>
        <w:t xml:space="preserve">Федеральный </w:t>
      </w:r>
      <w:hyperlink r:id="rId19" w:history="1">
        <w:r w:rsidRPr="0060522A">
          <w:rPr>
            <w:rFonts w:ascii="Times New Roman" w:hAnsi="Times New Roman"/>
            <w:color w:val="0000FF"/>
            <w:sz w:val="26"/>
            <w:szCs w:val="26"/>
          </w:rPr>
          <w:t>закон</w:t>
        </w:r>
      </w:hyperlink>
      <w:r w:rsidRPr="0060522A">
        <w:rPr>
          <w:rFonts w:ascii="Times New Roman" w:hAnsi="Times New Roman"/>
          <w:sz w:val="26"/>
          <w:szCs w:val="26"/>
        </w:rPr>
        <w:t xml:space="preserve"> от 25 октября 2001 года </w:t>
      </w:r>
      <w:r w:rsidR="0080004C">
        <w:rPr>
          <w:rFonts w:ascii="Times New Roman" w:hAnsi="Times New Roman"/>
          <w:sz w:val="26"/>
          <w:szCs w:val="26"/>
        </w:rPr>
        <w:t>№</w:t>
      </w:r>
      <w:r w:rsidRPr="0060522A">
        <w:rPr>
          <w:rFonts w:ascii="Times New Roman" w:hAnsi="Times New Roman"/>
          <w:sz w:val="26"/>
          <w:szCs w:val="26"/>
        </w:rPr>
        <w:t xml:space="preserve"> 137-ФЗ </w:t>
      </w:r>
      <w:r w:rsidR="0080004C">
        <w:rPr>
          <w:rFonts w:ascii="Times New Roman" w:hAnsi="Times New Roman"/>
          <w:sz w:val="26"/>
          <w:szCs w:val="26"/>
        </w:rPr>
        <w:t>«</w:t>
      </w:r>
      <w:r w:rsidRPr="0060522A">
        <w:rPr>
          <w:rFonts w:ascii="Times New Roman" w:hAnsi="Times New Roman"/>
          <w:sz w:val="26"/>
          <w:szCs w:val="26"/>
        </w:rPr>
        <w:t>О введении в действие Земельного кодекса Российской Федерации</w:t>
      </w:r>
      <w:r w:rsidR="0080004C">
        <w:rPr>
          <w:rFonts w:ascii="Times New Roman" w:hAnsi="Times New Roman"/>
          <w:sz w:val="26"/>
          <w:szCs w:val="26"/>
        </w:rPr>
        <w:t>»</w:t>
      </w:r>
      <w:r w:rsidRPr="0060522A">
        <w:rPr>
          <w:rFonts w:ascii="Times New Roman" w:hAnsi="Times New Roman"/>
          <w:sz w:val="26"/>
          <w:szCs w:val="26"/>
        </w:rPr>
        <w:t>;</w:t>
      </w:r>
    </w:p>
    <w:p w:rsidR="0060522A" w:rsidRDefault="0060522A" w:rsidP="0060522A">
      <w:pPr>
        <w:autoSpaceDE w:val="0"/>
        <w:autoSpaceDN w:val="0"/>
        <w:adjustRightInd w:val="0"/>
        <w:spacing w:after="0" w:line="240" w:lineRule="auto"/>
        <w:jc w:val="both"/>
        <w:rPr>
          <w:rFonts w:ascii="Times New Roman" w:hAnsi="Times New Roman"/>
          <w:sz w:val="26"/>
          <w:szCs w:val="26"/>
        </w:rPr>
      </w:pPr>
      <w:r w:rsidRPr="0060522A">
        <w:rPr>
          <w:rFonts w:ascii="Times New Roman" w:hAnsi="Times New Roman"/>
          <w:sz w:val="26"/>
          <w:szCs w:val="26"/>
        </w:rPr>
        <w:lastRenderedPageBreak/>
        <w:t xml:space="preserve">Федеральный </w:t>
      </w:r>
      <w:hyperlink r:id="rId20" w:history="1">
        <w:r w:rsidRPr="0060522A">
          <w:rPr>
            <w:rFonts w:ascii="Times New Roman" w:hAnsi="Times New Roman"/>
            <w:color w:val="0000FF"/>
            <w:sz w:val="26"/>
            <w:szCs w:val="26"/>
          </w:rPr>
          <w:t>закон</w:t>
        </w:r>
      </w:hyperlink>
      <w:r w:rsidRPr="0060522A">
        <w:rPr>
          <w:rFonts w:ascii="Times New Roman" w:hAnsi="Times New Roman"/>
          <w:sz w:val="26"/>
          <w:szCs w:val="26"/>
        </w:rPr>
        <w:t xml:space="preserve"> от 21 декабря 2004 года </w:t>
      </w:r>
      <w:r w:rsidR="0080004C">
        <w:rPr>
          <w:rFonts w:ascii="Times New Roman" w:hAnsi="Times New Roman"/>
          <w:sz w:val="26"/>
          <w:szCs w:val="26"/>
        </w:rPr>
        <w:t>№</w:t>
      </w:r>
      <w:r w:rsidRPr="0060522A">
        <w:rPr>
          <w:rFonts w:ascii="Times New Roman" w:hAnsi="Times New Roman"/>
          <w:sz w:val="26"/>
          <w:szCs w:val="26"/>
        </w:rPr>
        <w:t xml:space="preserve"> 172-ФЗ </w:t>
      </w:r>
      <w:r w:rsidR="0080004C">
        <w:rPr>
          <w:rFonts w:ascii="Times New Roman" w:hAnsi="Times New Roman"/>
          <w:sz w:val="26"/>
          <w:szCs w:val="26"/>
        </w:rPr>
        <w:t>«</w:t>
      </w:r>
      <w:r w:rsidRPr="0060522A">
        <w:rPr>
          <w:rFonts w:ascii="Times New Roman" w:hAnsi="Times New Roman"/>
          <w:sz w:val="26"/>
          <w:szCs w:val="26"/>
        </w:rPr>
        <w:t>О переводе земель или земельных участков из одной категории в другую</w:t>
      </w:r>
      <w:r w:rsidR="0080004C">
        <w:rPr>
          <w:rFonts w:ascii="Times New Roman" w:hAnsi="Times New Roman"/>
          <w:sz w:val="26"/>
          <w:szCs w:val="26"/>
        </w:rPr>
        <w:t>»</w:t>
      </w:r>
      <w:r w:rsidRPr="0060522A">
        <w:rPr>
          <w:rFonts w:ascii="Times New Roman" w:hAnsi="Times New Roman"/>
          <w:sz w:val="26"/>
          <w:szCs w:val="26"/>
        </w:rPr>
        <w:t>;</w:t>
      </w:r>
    </w:p>
    <w:p w:rsidR="0060522A" w:rsidRDefault="0060522A" w:rsidP="0060522A">
      <w:pPr>
        <w:autoSpaceDE w:val="0"/>
        <w:autoSpaceDN w:val="0"/>
        <w:adjustRightInd w:val="0"/>
        <w:spacing w:after="0" w:line="240" w:lineRule="auto"/>
        <w:jc w:val="both"/>
        <w:rPr>
          <w:rFonts w:ascii="Times New Roman" w:hAnsi="Times New Roman"/>
          <w:sz w:val="26"/>
          <w:szCs w:val="26"/>
        </w:rPr>
      </w:pPr>
      <w:r w:rsidRPr="0060522A">
        <w:rPr>
          <w:rFonts w:ascii="Times New Roman" w:hAnsi="Times New Roman"/>
          <w:sz w:val="26"/>
          <w:szCs w:val="26"/>
        </w:rPr>
        <w:t xml:space="preserve">Федеральный </w:t>
      </w:r>
      <w:hyperlink r:id="rId21" w:history="1">
        <w:r w:rsidRPr="0060522A">
          <w:rPr>
            <w:rFonts w:ascii="Times New Roman" w:hAnsi="Times New Roman"/>
            <w:color w:val="0000FF"/>
            <w:sz w:val="26"/>
            <w:szCs w:val="26"/>
          </w:rPr>
          <w:t>закон</w:t>
        </w:r>
      </w:hyperlink>
      <w:r w:rsidRPr="0060522A">
        <w:rPr>
          <w:rFonts w:ascii="Times New Roman" w:hAnsi="Times New Roman"/>
          <w:sz w:val="26"/>
          <w:szCs w:val="26"/>
        </w:rPr>
        <w:t xml:space="preserve"> от 27 июля 2010 года </w:t>
      </w:r>
      <w:r w:rsidR="0080004C">
        <w:rPr>
          <w:rFonts w:ascii="Times New Roman" w:hAnsi="Times New Roman"/>
          <w:sz w:val="26"/>
          <w:szCs w:val="26"/>
        </w:rPr>
        <w:t>№</w:t>
      </w:r>
      <w:r w:rsidRPr="0060522A">
        <w:rPr>
          <w:rFonts w:ascii="Times New Roman" w:hAnsi="Times New Roman"/>
          <w:sz w:val="26"/>
          <w:szCs w:val="26"/>
        </w:rPr>
        <w:t xml:space="preserve"> 210-ФЗ </w:t>
      </w:r>
      <w:r w:rsidR="0080004C">
        <w:rPr>
          <w:rFonts w:ascii="Times New Roman" w:hAnsi="Times New Roman"/>
          <w:sz w:val="26"/>
          <w:szCs w:val="26"/>
        </w:rPr>
        <w:t>«</w:t>
      </w:r>
      <w:r w:rsidRPr="0060522A">
        <w:rPr>
          <w:rFonts w:ascii="Times New Roman" w:hAnsi="Times New Roman"/>
          <w:sz w:val="26"/>
          <w:szCs w:val="26"/>
        </w:rPr>
        <w:t>Об организации предоставления государственных и муниципальных услуг</w:t>
      </w:r>
      <w:r w:rsidR="0080004C">
        <w:rPr>
          <w:rFonts w:ascii="Times New Roman" w:hAnsi="Times New Roman"/>
          <w:sz w:val="26"/>
          <w:szCs w:val="26"/>
        </w:rPr>
        <w:t>»</w:t>
      </w:r>
      <w:r w:rsidRPr="0060522A">
        <w:rPr>
          <w:rFonts w:ascii="Times New Roman" w:hAnsi="Times New Roman"/>
          <w:sz w:val="26"/>
          <w:szCs w:val="26"/>
        </w:rPr>
        <w:t>;</w:t>
      </w:r>
    </w:p>
    <w:p w:rsidR="0060522A" w:rsidRDefault="0060522A" w:rsidP="0060522A">
      <w:pPr>
        <w:autoSpaceDE w:val="0"/>
        <w:autoSpaceDN w:val="0"/>
        <w:adjustRightInd w:val="0"/>
        <w:spacing w:after="0" w:line="240" w:lineRule="auto"/>
        <w:jc w:val="both"/>
        <w:rPr>
          <w:rFonts w:ascii="Times New Roman" w:hAnsi="Times New Roman"/>
          <w:sz w:val="26"/>
          <w:szCs w:val="26"/>
        </w:rPr>
      </w:pPr>
      <w:r w:rsidRPr="0060522A">
        <w:rPr>
          <w:rFonts w:ascii="Times New Roman" w:hAnsi="Times New Roman"/>
          <w:sz w:val="26"/>
          <w:szCs w:val="26"/>
        </w:rPr>
        <w:t xml:space="preserve">Федеральный </w:t>
      </w:r>
      <w:hyperlink r:id="rId22" w:history="1">
        <w:r w:rsidRPr="0060522A">
          <w:rPr>
            <w:rFonts w:ascii="Times New Roman" w:hAnsi="Times New Roman"/>
            <w:color w:val="0000FF"/>
            <w:sz w:val="26"/>
            <w:szCs w:val="26"/>
          </w:rPr>
          <w:t>закон</w:t>
        </w:r>
      </w:hyperlink>
      <w:r w:rsidRPr="0060522A">
        <w:rPr>
          <w:rFonts w:ascii="Times New Roman" w:hAnsi="Times New Roman"/>
          <w:sz w:val="26"/>
          <w:szCs w:val="26"/>
        </w:rPr>
        <w:t xml:space="preserve"> от 27 июля 2006 года </w:t>
      </w:r>
      <w:r w:rsidR="0080004C">
        <w:rPr>
          <w:rFonts w:ascii="Times New Roman" w:hAnsi="Times New Roman"/>
          <w:sz w:val="26"/>
          <w:szCs w:val="26"/>
        </w:rPr>
        <w:t>№</w:t>
      </w:r>
      <w:r w:rsidRPr="0060522A">
        <w:rPr>
          <w:rFonts w:ascii="Times New Roman" w:hAnsi="Times New Roman"/>
          <w:sz w:val="26"/>
          <w:szCs w:val="26"/>
        </w:rPr>
        <w:t xml:space="preserve"> 152-ФЗ </w:t>
      </w:r>
      <w:r w:rsidR="0080004C">
        <w:rPr>
          <w:rFonts w:ascii="Times New Roman" w:hAnsi="Times New Roman"/>
          <w:sz w:val="26"/>
          <w:szCs w:val="26"/>
        </w:rPr>
        <w:t>«</w:t>
      </w:r>
      <w:r w:rsidRPr="0060522A">
        <w:rPr>
          <w:rFonts w:ascii="Times New Roman" w:hAnsi="Times New Roman"/>
          <w:sz w:val="26"/>
          <w:szCs w:val="26"/>
        </w:rPr>
        <w:t>О персональных данных</w:t>
      </w:r>
      <w:r w:rsidR="0080004C">
        <w:rPr>
          <w:rFonts w:ascii="Times New Roman" w:hAnsi="Times New Roman"/>
          <w:sz w:val="26"/>
          <w:szCs w:val="26"/>
        </w:rPr>
        <w:t>»</w:t>
      </w:r>
      <w:r w:rsidRPr="0060522A">
        <w:rPr>
          <w:rFonts w:ascii="Times New Roman" w:hAnsi="Times New Roman"/>
          <w:sz w:val="26"/>
          <w:szCs w:val="26"/>
        </w:rPr>
        <w:t>;</w:t>
      </w:r>
    </w:p>
    <w:p w:rsidR="009763E3" w:rsidRDefault="0060522A" w:rsidP="0060522A">
      <w:pPr>
        <w:autoSpaceDE w:val="0"/>
        <w:autoSpaceDN w:val="0"/>
        <w:adjustRightInd w:val="0"/>
        <w:spacing w:after="0" w:line="240" w:lineRule="auto"/>
        <w:jc w:val="both"/>
        <w:rPr>
          <w:rFonts w:ascii="Times New Roman" w:hAnsi="Times New Roman"/>
          <w:sz w:val="26"/>
          <w:szCs w:val="26"/>
        </w:rPr>
      </w:pPr>
      <w:r w:rsidRPr="0060522A">
        <w:rPr>
          <w:rFonts w:ascii="Times New Roman" w:hAnsi="Times New Roman"/>
          <w:sz w:val="26"/>
          <w:szCs w:val="26"/>
        </w:rPr>
        <w:t xml:space="preserve">Федеральный </w:t>
      </w:r>
      <w:hyperlink r:id="rId23" w:history="1">
        <w:r w:rsidRPr="0060522A">
          <w:rPr>
            <w:rFonts w:ascii="Times New Roman" w:hAnsi="Times New Roman"/>
            <w:color w:val="0000FF"/>
            <w:sz w:val="26"/>
            <w:szCs w:val="26"/>
          </w:rPr>
          <w:t>закон</w:t>
        </w:r>
      </w:hyperlink>
      <w:r w:rsidRPr="0060522A">
        <w:rPr>
          <w:rFonts w:ascii="Times New Roman" w:hAnsi="Times New Roman"/>
          <w:sz w:val="26"/>
          <w:szCs w:val="26"/>
        </w:rPr>
        <w:t xml:space="preserve"> от 2 мая 2006 года </w:t>
      </w:r>
      <w:r w:rsidR="0080004C">
        <w:rPr>
          <w:rFonts w:ascii="Times New Roman" w:hAnsi="Times New Roman"/>
          <w:sz w:val="26"/>
          <w:szCs w:val="26"/>
        </w:rPr>
        <w:t>№</w:t>
      </w:r>
      <w:r w:rsidRPr="0060522A">
        <w:rPr>
          <w:rFonts w:ascii="Times New Roman" w:hAnsi="Times New Roman"/>
          <w:sz w:val="26"/>
          <w:szCs w:val="26"/>
        </w:rPr>
        <w:t xml:space="preserve"> 59-ФЗ </w:t>
      </w:r>
      <w:r>
        <w:rPr>
          <w:rFonts w:ascii="Times New Roman" w:hAnsi="Times New Roman"/>
          <w:sz w:val="26"/>
          <w:szCs w:val="26"/>
        </w:rPr>
        <w:t>«</w:t>
      </w:r>
      <w:r w:rsidRPr="0060522A">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60522A">
        <w:rPr>
          <w:rFonts w:ascii="Times New Roman" w:hAnsi="Times New Roman"/>
          <w:sz w:val="26"/>
          <w:szCs w:val="26"/>
        </w:rPr>
        <w:t>;</w:t>
      </w:r>
    </w:p>
    <w:p w:rsidR="0060522A" w:rsidRDefault="0060522A" w:rsidP="0060522A">
      <w:pPr>
        <w:autoSpaceDE w:val="0"/>
        <w:autoSpaceDN w:val="0"/>
        <w:adjustRightInd w:val="0"/>
        <w:spacing w:after="0" w:line="240" w:lineRule="auto"/>
        <w:jc w:val="both"/>
        <w:rPr>
          <w:rFonts w:ascii="Times New Roman" w:hAnsi="Times New Roman"/>
          <w:sz w:val="26"/>
          <w:szCs w:val="26"/>
        </w:rPr>
      </w:pPr>
      <w:hyperlink r:id="rId24" w:history="1">
        <w:r w:rsidRPr="0060522A">
          <w:rPr>
            <w:rFonts w:ascii="Times New Roman" w:hAnsi="Times New Roman"/>
            <w:color w:val="0000FF"/>
            <w:sz w:val="26"/>
            <w:szCs w:val="26"/>
          </w:rPr>
          <w:t>Приказ</w:t>
        </w:r>
      </w:hyperlink>
      <w:r w:rsidRPr="0060522A">
        <w:rPr>
          <w:rFonts w:ascii="Times New Roman" w:hAnsi="Times New Roman"/>
          <w:sz w:val="26"/>
          <w:szCs w:val="26"/>
        </w:rPr>
        <w:t xml:space="preserve"> Министерства экономического развития Российской Федерации от 14 января 2015 года </w:t>
      </w:r>
      <w:r w:rsidR="0080004C">
        <w:rPr>
          <w:rFonts w:ascii="Times New Roman" w:hAnsi="Times New Roman"/>
          <w:sz w:val="26"/>
          <w:szCs w:val="26"/>
        </w:rPr>
        <w:t>№</w:t>
      </w:r>
      <w:r w:rsidRPr="0060522A">
        <w:rPr>
          <w:rFonts w:ascii="Times New Roman" w:hAnsi="Times New Roman"/>
          <w:sz w:val="26"/>
          <w:szCs w:val="26"/>
        </w:rPr>
        <w:t xml:space="preserve"> 7 </w:t>
      </w:r>
      <w:r w:rsidR="0080004C">
        <w:rPr>
          <w:rFonts w:ascii="Times New Roman" w:hAnsi="Times New Roman"/>
          <w:sz w:val="26"/>
          <w:szCs w:val="26"/>
        </w:rPr>
        <w:t>«</w:t>
      </w:r>
      <w:r w:rsidRPr="0060522A">
        <w:rPr>
          <w:rFonts w:ascii="Times New Roman" w:hAnsi="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80004C">
        <w:rPr>
          <w:rFonts w:ascii="Times New Roman" w:hAnsi="Times New Roman"/>
          <w:sz w:val="26"/>
          <w:szCs w:val="26"/>
        </w:rPr>
        <w:t>«</w:t>
      </w:r>
      <w:r w:rsidRPr="0060522A">
        <w:rPr>
          <w:rFonts w:ascii="Times New Roman" w:hAnsi="Times New Roman"/>
          <w:sz w:val="26"/>
          <w:szCs w:val="26"/>
        </w:rPr>
        <w:t>Интернет</w:t>
      </w:r>
      <w:r w:rsidR="0080004C">
        <w:rPr>
          <w:rFonts w:ascii="Times New Roman" w:hAnsi="Times New Roman"/>
          <w:sz w:val="26"/>
          <w:szCs w:val="26"/>
        </w:rPr>
        <w:t>»</w:t>
      </w:r>
      <w:r w:rsidRPr="0060522A">
        <w:rPr>
          <w:rFonts w:ascii="Times New Roman" w:hAnsi="Times New Roman"/>
          <w:sz w:val="26"/>
          <w:szCs w:val="26"/>
        </w:rPr>
        <w:t>, а также требований к их формату</w:t>
      </w:r>
      <w:r w:rsidR="0080004C">
        <w:rPr>
          <w:rFonts w:ascii="Times New Roman" w:hAnsi="Times New Roman"/>
          <w:sz w:val="26"/>
          <w:szCs w:val="26"/>
        </w:rPr>
        <w:t>»;</w:t>
      </w:r>
    </w:p>
    <w:p w:rsidR="0080004C" w:rsidRDefault="0080004C" w:rsidP="0060522A">
      <w:pPr>
        <w:autoSpaceDE w:val="0"/>
        <w:autoSpaceDN w:val="0"/>
        <w:adjustRightInd w:val="0"/>
        <w:spacing w:after="0" w:line="240" w:lineRule="auto"/>
        <w:jc w:val="both"/>
        <w:rPr>
          <w:rFonts w:ascii="Times New Roman" w:hAnsi="Times New Roman"/>
          <w:sz w:val="26"/>
          <w:szCs w:val="26"/>
        </w:rPr>
      </w:pPr>
    </w:p>
    <w:p w:rsidR="00A9166F" w:rsidRPr="0060522A" w:rsidRDefault="00A9166F" w:rsidP="0060522A">
      <w:pPr>
        <w:pStyle w:val="ConsPlusNormal"/>
        <w:ind w:firstLine="540"/>
        <w:contextualSpacing/>
        <w:jc w:val="both"/>
        <w:rPr>
          <w:rFonts w:ascii="Times New Roman" w:hAnsi="Times New Roman" w:cs="Times New Roman"/>
          <w:sz w:val="26"/>
          <w:szCs w:val="26"/>
        </w:rPr>
      </w:pPr>
    </w:p>
    <w:p w:rsidR="00A9166F" w:rsidRPr="009763E3" w:rsidRDefault="00A9166F" w:rsidP="00A9166F">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Исчерпывающий перечень документов, необходимых в соответствии с </w:t>
      </w:r>
      <w:r w:rsidRPr="009763E3">
        <w:rPr>
          <w:rFonts w:ascii="Times New Roman" w:hAnsi="Times New Roman" w:cs="Times New Roman"/>
          <w:b/>
          <w:sz w:val="26"/>
          <w:szCs w:val="26"/>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166F" w:rsidRPr="009763E3" w:rsidRDefault="00A9166F" w:rsidP="00414444">
      <w:pPr>
        <w:pStyle w:val="ConsPlusNormal"/>
        <w:ind w:firstLine="540"/>
        <w:contextualSpacing/>
        <w:jc w:val="both"/>
        <w:rPr>
          <w:rFonts w:ascii="Times New Roman" w:hAnsi="Times New Roman" w:cs="Times New Roman"/>
          <w:sz w:val="26"/>
          <w:szCs w:val="26"/>
        </w:rPr>
      </w:pPr>
    </w:p>
    <w:p w:rsidR="00A9166F" w:rsidRPr="009763E3" w:rsidRDefault="00A9166F" w:rsidP="00414444">
      <w:pPr>
        <w:pStyle w:val="ConsPlusNormal"/>
        <w:ind w:firstLine="540"/>
        <w:contextualSpacing/>
        <w:jc w:val="both"/>
        <w:rPr>
          <w:rFonts w:ascii="Times New Roman" w:hAnsi="Times New Roman" w:cs="Times New Roman"/>
          <w:sz w:val="26"/>
          <w:szCs w:val="26"/>
        </w:rPr>
      </w:pPr>
      <w:r w:rsidRPr="009763E3">
        <w:rPr>
          <w:rFonts w:ascii="Times New Roman" w:hAnsi="Times New Roman" w:cs="Times New Roman"/>
          <w:sz w:val="26"/>
          <w:szCs w:val="26"/>
        </w:rPr>
        <w:t xml:space="preserve">2.8. Для получения муниципальной услуги заявитель представляет: </w:t>
      </w:r>
    </w:p>
    <w:p w:rsidR="00A13C52" w:rsidRPr="009763E3" w:rsidRDefault="00A13C52" w:rsidP="00414444">
      <w:pPr>
        <w:pStyle w:val="ConsPlusNormal"/>
        <w:ind w:firstLine="540"/>
        <w:contextualSpacing/>
        <w:jc w:val="both"/>
        <w:rPr>
          <w:rFonts w:ascii="Times New Roman" w:hAnsi="Times New Roman" w:cs="Times New Roman"/>
          <w:sz w:val="26"/>
          <w:szCs w:val="26"/>
        </w:rPr>
      </w:pPr>
      <w:r w:rsidRPr="009763E3">
        <w:rPr>
          <w:rFonts w:ascii="Times New Roman" w:hAnsi="Times New Roman" w:cs="Times New Roman"/>
          <w:sz w:val="26"/>
          <w:szCs w:val="26"/>
        </w:rPr>
        <w:t xml:space="preserve">1. </w:t>
      </w:r>
      <w:r w:rsidR="0080004C">
        <w:rPr>
          <w:rFonts w:ascii="Times New Roman" w:hAnsi="Times New Roman" w:cs="Times New Roman"/>
          <w:sz w:val="26"/>
          <w:szCs w:val="26"/>
        </w:rPr>
        <w:t>з</w:t>
      </w:r>
      <w:r w:rsidRPr="009763E3">
        <w:rPr>
          <w:rFonts w:ascii="Times New Roman" w:hAnsi="Times New Roman" w:cs="Times New Roman"/>
          <w:sz w:val="26"/>
          <w:szCs w:val="26"/>
        </w:rPr>
        <w:t>аявление о предоставлении муниципальной услуги по форме согласно приложению №</w:t>
      </w:r>
      <w:r w:rsidR="0080004C">
        <w:rPr>
          <w:rFonts w:ascii="Times New Roman" w:hAnsi="Times New Roman" w:cs="Times New Roman"/>
          <w:sz w:val="26"/>
          <w:szCs w:val="26"/>
        </w:rPr>
        <w:t xml:space="preserve"> </w:t>
      </w:r>
      <w:r w:rsidR="00473842">
        <w:rPr>
          <w:rFonts w:ascii="Times New Roman" w:hAnsi="Times New Roman" w:cs="Times New Roman"/>
          <w:sz w:val="26"/>
          <w:szCs w:val="26"/>
        </w:rPr>
        <w:t>6</w:t>
      </w:r>
      <w:r w:rsidRPr="009763E3">
        <w:rPr>
          <w:rFonts w:ascii="Times New Roman" w:hAnsi="Times New Roman" w:cs="Times New Roman"/>
          <w:sz w:val="26"/>
          <w:szCs w:val="26"/>
        </w:rPr>
        <w:t xml:space="preserve"> к настоящему </w:t>
      </w:r>
      <w:r w:rsidR="0080004C">
        <w:rPr>
          <w:rFonts w:ascii="Times New Roman" w:hAnsi="Times New Roman" w:cs="Times New Roman"/>
          <w:sz w:val="26"/>
          <w:szCs w:val="26"/>
        </w:rPr>
        <w:t>Р</w:t>
      </w:r>
      <w:r w:rsidRPr="009763E3">
        <w:rPr>
          <w:rFonts w:ascii="Times New Roman" w:hAnsi="Times New Roman" w:cs="Times New Roman"/>
          <w:sz w:val="26"/>
          <w:szCs w:val="26"/>
        </w:rPr>
        <w:t xml:space="preserve">егламенту. </w:t>
      </w:r>
    </w:p>
    <w:p w:rsidR="00A13C52" w:rsidRPr="009763E3" w:rsidRDefault="00A13C52" w:rsidP="00414444">
      <w:pPr>
        <w:pStyle w:val="ConsPlusNormal"/>
        <w:ind w:firstLine="540"/>
        <w:contextualSpacing/>
        <w:jc w:val="both"/>
        <w:rPr>
          <w:rFonts w:ascii="Times New Roman" w:hAnsi="Times New Roman" w:cs="Times New Roman"/>
          <w:sz w:val="26"/>
          <w:szCs w:val="26"/>
        </w:rPr>
      </w:pPr>
      <w:r w:rsidRPr="009763E3">
        <w:rPr>
          <w:rFonts w:ascii="Times New Roman" w:hAnsi="Times New Roman" w:cs="Times New Roman"/>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13C52" w:rsidRPr="009763E3" w:rsidRDefault="00A13C52" w:rsidP="00414444">
      <w:pPr>
        <w:pStyle w:val="ConsPlusNormal"/>
        <w:ind w:firstLine="540"/>
        <w:contextualSpacing/>
        <w:jc w:val="both"/>
        <w:rPr>
          <w:rFonts w:ascii="Times New Roman" w:hAnsi="Times New Roman" w:cs="Times New Roman"/>
          <w:sz w:val="26"/>
          <w:szCs w:val="26"/>
        </w:rPr>
      </w:pPr>
      <w:r w:rsidRPr="009763E3">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муниципальной услуги: </w:t>
      </w:r>
    </w:p>
    <w:p w:rsidR="00A13C52" w:rsidRPr="009763E3" w:rsidRDefault="00A13C52" w:rsidP="00414444">
      <w:pPr>
        <w:pStyle w:val="ConsPlusNormal"/>
        <w:ind w:firstLine="540"/>
        <w:contextualSpacing/>
        <w:jc w:val="both"/>
        <w:rPr>
          <w:rFonts w:ascii="Times New Roman" w:hAnsi="Times New Roman" w:cs="Times New Roman"/>
          <w:sz w:val="26"/>
          <w:szCs w:val="26"/>
        </w:rPr>
      </w:pPr>
      <w:r w:rsidRPr="009763E3">
        <w:rPr>
          <w:rFonts w:ascii="Times New Roman" w:hAnsi="Times New Roman" w:cs="Times New Roman"/>
          <w:sz w:val="26"/>
          <w:szCs w:val="26"/>
        </w:rPr>
        <w:t xml:space="preserve">в форме электронного документа в личном кабинете на ЕПГУ; </w:t>
      </w:r>
    </w:p>
    <w:p w:rsidR="009763E3" w:rsidRPr="009763E3" w:rsidRDefault="00A13C52" w:rsidP="009763E3">
      <w:pPr>
        <w:pStyle w:val="ConsPlusNormal"/>
        <w:ind w:firstLine="540"/>
        <w:contextualSpacing/>
        <w:jc w:val="both"/>
        <w:rPr>
          <w:rFonts w:ascii="Times New Roman" w:hAnsi="Times New Roman" w:cs="Times New Roman"/>
          <w:sz w:val="26"/>
          <w:szCs w:val="26"/>
        </w:rPr>
      </w:pPr>
      <w:r w:rsidRPr="009763E3">
        <w:rPr>
          <w:rFonts w:ascii="Times New Roman" w:hAnsi="Times New Roman" w:cs="Times New Roman"/>
          <w:sz w:val="26"/>
          <w:szCs w:val="26"/>
        </w:rPr>
        <w:t xml:space="preserve">на бумажном носителе в виде распечатанного экземпляра электронного документа в Уполномоченном органе, многофункциональном центре; </w:t>
      </w:r>
      <w:bookmarkStart w:id="2" w:name="Par0"/>
      <w:bookmarkEnd w:id="2"/>
    </w:p>
    <w:p w:rsidR="009763E3" w:rsidRPr="009763E3" w:rsidRDefault="009763E3" w:rsidP="009763E3">
      <w:pPr>
        <w:pStyle w:val="ConsPlusNormal"/>
        <w:ind w:firstLine="540"/>
        <w:contextualSpacing/>
        <w:jc w:val="both"/>
        <w:rPr>
          <w:rFonts w:ascii="Times New Roman" w:hAnsi="Times New Roman" w:cs="Times New Roman"/>
          <w:sz w:val="26"/>
          <w:szCs w:val="26"/>
        </w:rPr>
      </w:pPr>
      <w:r w:rsidRPr="009763E3">
        <w:rPr>
          <w:rFonts w:ascii="Times New Roman" w:hAnsi="Times New Roman" w:cs="Times New Roman"/>
          <w:sz w:val="26"/>
          <w:szCs w:val="26"/>
        </w:rPr>
        <w:t xml:space="preserve">2. </w:t>
      </w:r>
      <w:r>
        <w:rPr>
          <w:rFonts w:ascii="Times New Roman" w:hAnsi="Times New Roman" w:cs="Times New Roman"/>
          <w:sz w:val="26"/>
          <w:szCs w:val="26"/>
        </w:rPr>
        <w:t>К</w:t>
      </w:r>
      <w:r w:rsidRPr="009763E3">
        <w:rPr>
          <w:rFonts w:ascii="Times New Roman" w:hAnsi="Times New Roman" w:cs="Times New Roman"/>
          <w:sz w:val="26"/>
          <w:szCs w:val="26"/>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763E3" w:rsidRPr="009763E3" w:rsidRDefault="009763E3" w:rsidP="009763E3">
      <w:pPr>
        <w:pStyle w:val="ConsPlusNormal"/>
        <w:ind w:firstLine="540"/>
        <w:contextualSpacing/>
        <w:jc w:val="both"/>
        <w:rPr>
          <w:rFonts w:ascii="Times New Roman" w:hAnsi="Times New Roman" w:cs="Times New Roman"/>
          <w:sz w:val="26"/>
          <w:szCs w:val="26"/>
        </w:rPr>
      </w:pPr>
      <w:r w:rsidRPr="009763E3">
        <w:rPr>
          <w:rFonts w:ascii="Times New Roman" w:hAnsi="Times New Roman" w:cs="Times New Roman"/>
          <w:sz w:val="26"/>
          <w:szCs w:val="26"/>
        </w:rPr>
        <w:t>3.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rsidR="009763E3" w:rsidRPr="009763E3" w:rsidRDefault="009763E3" w:rsidP="009763E3">
      <w:pPr>
        <w:pStyle w:val="ConsPlusNormal"/>
        <w:ind w:firstLine="540"/>
        <w:contextualSpacing/>
        <w:jc w:val="both"/>
        <w:rPr>
          <w:rFonts w:ascii="Times New Roman" w:hAnsi="Times New Roman" w:cs="Times New Roman"/>
          <w:sz w:val="26"/>
          <w:szCs w:val="26"/>
        </w:rPr>
      </w:pPr>
      <w:r w:rsidRPr="009763E3">
        <w:rPr>
          <w:rFonts w:ascii="Times New Roman" w:hAnsi="Times New Roman" w:cs="Times New Roman"/>
          <w:sz w:val="26"/>
          <w:szCs w:val="26"/>
        </w:rPr>
        <w:lastRenderedPageBreak/>
        <w:t xml:space="preserve">4. </w:t>
      </w:r>
      <w:r>
        <w:rPr>
          <w:rFonts w:ascii="Times New Roman" w:hAnsi="Times New Roman" w:cs="Times New Roman"/>
          <w:sz w:val="26"/>
          <w:szCs w:val="26"/>
        </w:rPr>
        <w:t>Д</w:t>
      </w:r>
      <w:r w:rsidRPr="009763E3">
        <w:rPr>
          <w:rFonts w:ascii="Times New Roman" w:hAnsi="Times New Roman" w:cs="Times New Roman"/>
          <w:sz w:val="26"/>
          <w:szCs w:val="26"/>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763E3" w:rsidRPr="009763E3" w:rsidRDefault="009763E3" w:rsidP="009763E3">
      <w:pPr>
        <w:pStyle w:val="ConsPlusNormal"/>
        <w:ind w:firstLine="540"/>
        <w:contextualSpacing/>
        <w:jc w:val="both"/>
        <w:rPr>
          <w:rFonts w:ascii="Times New Roman" w:hAnsi="Times New Roman" w:cs="Times New Roman"/>
          <w:sz w:val="26"/>
          <w:szCs w:val="26"/>
        </w:rPr>
      </w:pPr>
      <w:r w:rsidRPr="009763E3">
        <w:rPr>
          <w:rFonts w:ascii="Times New Roman" w:hAnsi="Times New Roman" w:cs="Times New Roman"/>
          <w:sz w:val="26"/>
          <w:szCs w:val="26"/>
        </w:rPr>
        <w:t xml:space="preserve">5. </w:t>
      </w:r>
      <w:r>
        <w:rPr>
          <w:rFonts w:ascii="Times New Roman" w:hAnsi="Times New Roman" w:cs="Times New Roman"/>
          <w:sz w:val="26"/>
          <w:szCs w:val="26"/>
        </w:rPr>
        <w:t>З</w:t>
      </w:r>
      <w:r w:rsidRPr="009763E3">
        <w:rPr>
          <w:rFonts w:ascii="Times New Roman" w:hAnsi="Times New Roman" w:cs="Times New Roman"/>
          <w:sz w:val="26"/>
          <w:szCs w:val="26"/>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63E3" w:rsidRPr="00F273AE" w:rsidRDefault="009763E3" w:rsidP="009763E3">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6</w:t>
      </w:r>
      <w:r w:rsidRPr="00F273AE">
        <w:rPr>
          <w:rFonts w:ascii="Times New Roman" w:hAnsi="Times New Roman" w:cs="Times New Roman"/>
          <w:sz w:val="26"/>
          <w:szCs w:val="26"/>
        </w:rPr>
        <w:t xml:space="preserve">. Документ, удостоверяющий личность заявителя, представителя. </w:t>
      </w:r>
    </w:p>
    <w:p w:rsidR="009763E3" w:rsidRPr="00F273AE" w:rsidRDefault="009763E3" w:rsidP="009763E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763E3" w:rsidRPr="00F273AE" w:rsidRDefault="009763E3" w:rsidP="009763E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763E3" w:rsidRPr="00F273AE" w:rsidRDefault="009763E3" w:rsidP="009763E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763E3" w:rsidRPr="00F273AE" w:rsidRDefault="009763E3" w:rsidP="009763E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9763E3" w:rsidRPr="00F273AE" w:rsidRDefault="009763E3" w:rsidP="009763E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763E3" w:rsidRPr="00F273AE" w:rsidRDefault="009763E3" w:rsidP="009763E3">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7</w:t>
      </w:r>
      <w:r w:rsidRPr="00F273AE">
        <w:rPr>
          <w:rFonts w:ascii="Times New Roman" w:hAnsi="Times New Roman" w:cs="Times New Roman"/>
          <w:sz w:val="26"/>
          <w:szCs w:val="26"/>
        </w:rPr>
        <w:t xml:space="preserve">. Согласие землепользователей, землевладельцев, арендаторов на перераспределение земельных участков </w:t>
      </w:r>
    </w:p>
    <w:p w:rsidR="009763E3" w:rsidRPr="00F273AE" w:rsidRDefault="009763E3" w:rsidP="009763E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9763E3" w:rsidRPr="00F273AE" w:rsidRDefault="009763E3" w:rsidP="009763E3">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8</w:t>
      </w:r>
      <w:r w:rsidRPr="00F273AE">
        <w:rPr>
          <w:rFonts w:ascii="Times New Roman" w:hAnsi="Times New Roman" w:cs="Times New Roman"/>
          <w:sz w:val="26"/>
          <w:szCs w:val="26"/>
        </w:rPr>
        <w:t xml:space="preserve">. Согласие залогодержателя на перераспределение земельных участков. </w:t>
      </w:r>
    </w:p>
    <w:p w:rsidR="009763E3" w:rsidRDefault="009763E3" w:rsidP="009763E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9763E3" w:rsidRPr="009763E3" w:rsidRDefault="009763E3" w:rsidP="009763E3">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2.9</w:t>
      </w:r>
      <w:r w:rsidRPr="009763E3">
        <w:rPr>
          <w:rFonts w:ascii="Times New Roman" w:hAnsi="Times New Roman" w:cs="Times New Roman"/>
          <w:sz w:val="26"/>
          <w:szCs w:val="26"/>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13C52" w:rsidRPr="00F273AE" w:rsidRDefault="009763E3" w:rsidP="00414444">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2.10</w:t>
      </w:r>
      <w:r w:rsidR="00A13C52" w:rsidRPr="00F273AE">
        <w:rPr>
          <w:rFonts w:ascii="Times New Roman" w:hAnsi="Times New Roman" w:cs="Times New Roman"/>
          <w:sz w:val="26"/>
          <w:szCs w:val="26"/>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A13C52" w:rsidRPr="00F273AE" w:rsidRDefault="001B43FC" w:rsidP="00414444">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2.11. </w:t>
      </w:r>
      <w:r w:rsidR="00A13C52" w:rsidRPr="00F273AE">
        <w:rPr>
          <w:rFonts w:ascii="Times New Roman" w:hAnsi="Times New Roman" w:cs="Times New Roman"/>
          <w:sz w:val="26"/>
          <w:szCs w:val="26"/>
        </w:rPr>
        <w:t xml:space="preserve">Заявления и прилагаемые документы, указанные в пункте 2.8 </w:t>
      </w:r>
      <w:r w:rsidR="0080004C">
        <w:rPr>
          <w:rFonts w:ascii="Times New Roman" w:hAnsi="Times New Roman" w:cs="Times New Roman"/>
          <w:sz w:val="26"/>
          <w:szCs w:val="26"/>
        </w:rPr>
        <w:t>Р</w:t>
      </w:r>
      <w:r w:rsidR="00A13C52" w:rsidRPr="00F273AE">
        <w:rPr>
          <w:rFonts w:ascii="Times New Roman" w:hAnsi="Times New Roman" w:cs="Times New Roman"/>
          <w:sz w:val="26"/>
          <w:szCs w:val="26"/>
        </w:rPr>
        <w:t>егламента, направляются (подаются) в Уполномоченный орган в электронной форме путем заполнения формы запроса через личный кабинет на ЕПГУ.</w:t>
      </w:r>
    </w:p>
    <w:p w:rsidR="00D00D0A" w:rsidRDefault="00D00D0A" w:rsidP="00022E5C">
      <w:pPr>
        <w:pStyle w:val="ConsPlusNormal"/>
        <w:ind w:firstLine="540"/>
        <w:contextualSpacing/>
        <w:jc w:val="center"/>
        <w:rPr>
          <w:rFonts w:ascii="Times New Roman" w:hAnsi="Times New Roman" w:cs="Times New Roman"/>
          <w:b/>
          <w:sz w:val="26"/>
          <w:szCs w:val="26"/>
        </w:rPr>
      </w:pPr>
    </w:p>
    <w:p w:rsidR="00D00D0A" w:rsidRDefault="00D00D0A" w:rsidP="00022E5C">
      <w:pPr>
        <w:pStyle w:val="ConsPlusNormal"/>
        <w:ind w:firstLine="540"/>
        <w:contextualSpacing/>
        <w:jc w:val="center"/>
        <w:rPr>
          <w:rFonts w:ascii="Times New Roman" w:hAnsi="Times New Roman" w:cs="Times New Roman"/>
          <w:b/>
          <w:sz w:val="26"/>
          <w:szCs w:val="26"/>
        </w:rPr>
      </w:pPr>
    </w:p>
    <w:p w:rsidR="00D00D0A" w:rsidRDefault="00D00D0A" w:rsidP="00022E5C">
      <w:pPr>
        <w:pStyle w:val="ConsPlusNormal"/>
        <w:ind w:firstLine="540"/>
        <w:contextualSpacing/>
        <w:jc w:val="center"/>
        <w:rPr>
          <w:rFonts w:ascii="Times New Roman" w:hAnsi="Times New Roman" w:cs="Times New Roman"/>
          <w:b/>
          <w:sz w:val="26"/>
          <w:szCs w:val="26"/>
        </w:rPr>
      </w:pPr>
    </w:p>
    <w:p w:rsidR="00D00D0A" w:rsidRDefault="00D00D0A" w:rsidP="00022E5C">
      <w:pPr>
        <w:pStyle w:val="ConsPlusNormal"/>
        <w:ind w:firstLine="540"/>
        <w:contextualSpacing/>
        <w:jc w:val="center"/>
        <w:rPr>
          <w:rFonts w:ascii="Times New Roman" w:hAnsi="Times New Roman" w:cs="Times New Roman"/>
          <w:b/>
          <w:sz w:val="26"/>
          <w:szCs w:val="26"/>
        </w:rPr>
      </w:pPr>
    </w:p>
    <w:p w:rsidR="00D00D0A" w:rsidRDefault="00D00D0A" w:rsidP="00022E5C">
      <w:pPr>
        <w:pStyle w:val="ConsPlusNormal"/>
        <w:ind w:firstLine="540"/>
        <w:contextualSpacing/>
        <w:jc w:val="center"/>
        <w:rPr>
          <w:rFonts w:ascii="Times New Roman" w:hAnsi="Times New Roman" w:cs="Times New Roman"/>
          <w:b/>
          <w:sz w:val="26"/>
          <w:szCs w:val="26"/>
        </w:rPr>
      </w:pPr>
    </w:p>
    <w:p w:rsidR="00022E5C" w:rsidRPr="00F273AE" w:rsidRDefault="00022E5C" w:rsidP="00022E5C">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3C52" w:rsidRPr="00F273AE" w:rsidRDefault="00A13C52" w:rsidP="00A13C52">
      <w:pPr>
        <w:pStyle w:val="ConsPlusNormal"/>
        <w:ind w:firstLine="540"/>
        <w:contextualSpacing/>
        <w:jc w:val="both"/>
        <w:rPr>
          <w:rFonts w:ascii="Times New Roman" w:hAnsi="Times New Roman" w:cs="Times New Roman"/>
          <w:b/>
          <w:sz w:val="26"/>
          <w:szCs w:val="26"/>
        </w:rPr>
      </w:pPr>
    </w:p>
    <w:p w:rsidR="00125452" w:rsidRPr="00FA195F" w:rsidRDefault="00A13C52" w:rsidP="00A13C52">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2.</w:t>
      </w:r>
      <w:r w:rsidR="001B43FC">
        <w:rPr>
          <w:rFonts w:ascii="Times New Roman" w:hAnsi="Times New Roman" w:cs="Times New Roman"/>
          <w:sz w:val="26"/>
          <w:szCs w:val="26"/>
        </w:rPr>
        <w:t>12</w:t>
      </w:r>
      <w:r w:rsidRPr="00FA195F">
        <w:rPr>
          <w:rFonts w:ascii="Times New Roman" w:hAnsi="Times New Roman" w:cs="Times New Roman"/>
          <w:sz w:val="26"/>
          <w:szCs w:val="26"/>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25452" w:rsidRPr="00FA195F" w:rsidRDefault="00A13C52" w:rsidP="00A13C52">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 xml:space="preserve">1. </w:t>
      </w:r>
      <w:r w:rsidR="00BE2629">
        <w:rPr>
          <w:rFonts w:ascii="Times New Roman" w:hAnsi="Times New Roman" w:cs="Times New Roman"/>
          <w:sz w:val="26"/>
          <w:szCs w:val="26"/>
        </w:rPr>
        <w:t>в</w:t>
      </w:r>
      <w:r w:rsidRPr="00FA195F">
        <w:rPr>
          <w:rFonts w:ascii="Times New Roman" w:hAnsi="Times New Roman" w:cs="Times New Roman"/>
          <w:sz w:val="26"/>
          <w:szCs w:val="26"/>
        </w:rPr>
        <w:t xml:space="preserve">ыписка из Единого государственного реестра юридических лиц, в случае подачи заявления юридическим лицом; </w:t>
      </w:r>
    </w:p>
    <w:p w:rsidR="00125452" w:rsidRPr="00FA195F" w:rsidRDefault="00A13C52" w:rsidP="00A13C52">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 xml:space="preserve">2. </w:t>
      </w:r>
      <w:r w:rsidR="00BE2629">
        <w:rPr>
          <w:rFonts w:ascii="Times New Roman" w:hAnsi="Times New Roman" w:cs="Times New Roman"/>
          <w:sz w:val="26"/>
          <w:szCs w:val="26"/>
        </w:rPr>
        <w:t>в</w:t>
      </w:r>
      <w:r w:rsidRPr="00FA195F">
        <w:rPr>
          <w:rFonts w:ascii="Times New Roman" w:hAnsi="Times New Roman" w:cs="Times New Roman"/>
          <w:sz w:val="26"/>
          <w:szCs w:val="26"/>
        </w:rPr>
        <w:t xml:space="preserve">ыписка из Единого государственного реестра индивидуальных предпринимателей, в случае подачи заявления индивидуальным предпринимателем; </w:t>
      </w:r>
    </w:p>
    <w:p w:rsidR="00125452" w:rsidRPr="00FA195F" w:rsidRDefault="00A13C52" w:rsidP="00A13C52">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 xml:space="preserve">3. </w:t>
      </w:r>
      <w:r w:rsidR="00BE2629">
        <w:rPr>
          <w:rFonts w:ascii="Times New Roman" w:hAnsi="Times New Roman" w:cs="Times New Roman"/>
          <w:sz w:val="26"/>
          <w:szCs w:val="26"/>
        </w:rPr>
        <w:t>в</w:t>
      </w:r>
      <w:r w:rsidRPr="00FA195F">
        <w:rPr>
          <w:rFonts w:ascii="Times New Roman" w:hAnsi="Times New Roman" w:cs="Times New Roman"/>
          <w:sz w:val="26"/>
          <w:szCs w:val="26"/>
        </w:rPr>
        <w:t xml:space="preserve">ыписка из Единого государственного реестра недвижимости </w:t>
      </w:r>
      <w:r w:rsidR="00BE2629">
        <w:rPr>
          <w:rFonts w:ascii="Times New Roman" w:hAnsi="Times New Roman" w:cs="Times New Roman"/>
          <w:sz w:val="26"/>
          <w:szCs w:val="26"/>
        </w:rPr>
        <w:t>в отношении земельного участка;</w:t>
      </w:r>
    </w:p>
    <w:p w:rsidR="00125452" w:rsidRPr="00FA195F" w:rsidRDefault="00A13C52" w:rsidP="00A13C52">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 xml:space="preserve">4. </w:t>
      </w:r>
      <w:r w:rsidR="00BE2629">
        <w:rPr>
          <w:rFonts w:ascii="Times New Roman" w:hAnsi="Times New Roman" w:cs="Times New Roman"/>
          <w:sz w:val="26"/>
          <w:szCs w:val="26"/>
        </w:rPr>
        <w:t>с</w:t>
      </w:r>
      <w:r w:rsidRPr="00FA195F">
        <w:rPr>
          <w:rFonts w:ascii="Times New Roman" w:hAnsi="Times New Roman" w:cs="Times New Roman"/>
          <w:sz w:val="26"/>
          <w:szCs w:val="26"/>
        </w:rPr>
        <w:t xml:space="preserve">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125452" w:rsidRPr="00FA195F" w:rsidRDefault="00A13C52" w:rsidP="00A13C52">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2.1</w:t>
      </w:r>
      <w:r w:rsidR="001B43FC">
        <w:rPr>
          <w:rFonts w:ascii="Times New Roman" w:hAnsi="Times New Roman" w:cs="Times New Roman"/>
          <w:sz w:val="26"/>
          <w:szCs w:val="26"/>
        </w:rPr>
        <w:t>3</w:t>
      </w:r>
      <w:r w:rsidRPr="00FA195F">
        <w:rPr>
          <w:rFonts w:ascii="Times New Roman" w:hAnsi="Times New Roman" w:cs="Times New Roman"/>
          <w:sz w:val="26"/>
          <w:szCs w:val="26"/>
        </w:rPr>
        <w:t xml:space="preserve">. При предоставлении муниципальной услуги запрещается требовать от заявителя: </w:t>
      </w:r>
    </w:p>
    <w:p w:rsidR="00FA195F" w:rsidRPr="00FA195F" w:rsidRDefault="00FA195F" w:rsidP="00FA195F">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 xml:space="preserve">1. </w:t>
      </w:r>
      <w:r w:rsidR="00DB4B7C">
        <w:rPr>
          <w:rFonts w:ascii="Times New Roman" w:hAnsi="Times New Roman" w:cs="Times New Roman"/>
          <w:sz w:val="26"/>
          <w:szCs w:val="26"/>
        </w:rPr>
        <w:t>п</w:t>
      </w:r>
      <w:r w:rsidRPr="00FA195F">
        <w:rPr>
          <w:rFonts w:ascii="Times New Roman" w:hAnsi="Times New Roman" w:cs="Times New Roman"/>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BE2629">
        <w:rPr>
          <w:rFonts w:ascii="Times New Roman" w:hAnsi="Times New Roman" w:cs="Times New Roman"/>
          <w:sz w:val="26"/>
          <w:szCs w:val="26"/>
        </w:rPr>
        <w:t>ставлением муниципальной услуги;</w:t>
      </w:r>
      <w:r w:rsidRPr="00FA195F">
        <w:rPr>
          <w:rFonts w:ascii="Times New Roman" w:hAnsi="Times New Roman" w:cs="Times New Roman"/>
          <w:sz w:val="26"/>
          <w:szCs w:val="26"/>
        </w:rPr>
        <w:t xml:space="preserve"> </w:t>
      </w:r>
    </w:p>
    <w:p w:rsidR="00FA195F" w:rsidRPr="00FA195F" w:rsidRDefault="001B43FC" w:rsidP="00FA195F">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w:t>
      </w:r>
      <w:r w:rsidR="00FA195F" w:rsidRPr="00FA195F">
        <w:rPr>
          <w:rFonts w:ascii="Times New Roman" w:hAnsi="Times New Roman" w:cs="Times New Roman"/>
          <w:sz w:val="26"/>
          <w:szCs w:val="26"/>
        </w:rPr>
        <w:t xml:space="preserve"> </w:t>
      </w:r>
      <w:r w:rsidR="00DB4B7C">
        <w:rPr>
          <w:rFonts w:ascii="Times New Roman" w:hAnsi="Times New Roman" w:cs="Times New Roman"/>
          <w:sz w:val="26"/>
          <w:szCs w:val="26"/>
        </w:rPr>
        <w:t>п</w:t>
      </w:r>
      <w:r w:rsidR="00FA195F" w:rsidRPr="00FA195F">
        <w:rPr>
          <w:rFonts w:ascii="Times New Roman" w:hAnsi="Times New Roman" w:cs="Times New Roman"/>
          <w:sz w:val="26"/>
          <w:szCs w:val="26"/>
        </w:rPr>
        <w:t xml:space="preserve">редставления документов и информации, которые в соответствии с нормативными правовыми актами Российской Федерации и </w:t>
      </w:r>
      <w:r w:rsidR="00D00D0A">
        <w:rPr>
          <w:rFonts w:ascii="Times New Roman" w:hAnsi="Times New Roman" w:cs="Times New Roman"/>
          <w:sz w:val="26"/>
          <w:szCs w:val="26"/>
        </w:rPr>
        <w:t>(указать наименование субъекта Российской Федерации)</w:t>
      </w:r>
      <w:r w:rsidR="00FA195F" w:rsidRPr="00FA195F">
        <w:rPr>
          <w:rFonts w:ascii="Times New Roman" w:hAnsi="Times New Roman" w:cs="Times New Roman"/>
          <w:sz w:val="26"/>
          <w:szCs w:val="26"/>
        </w:rPr>
        <w:t>,</w:t>
      </w:r>
      <w:r w:rsidR="00D00D0A">
        <w:rPr>
          <w:rFonts w:ascii="Times New Roman" w:hAnsi="Times New Roman" w:cs="Times New Roman"/>
          <w:sz w:val="26"/>
          <w:szCs w:val="26"/>
        </w:rPr>
        <w:t xml:space="preserve"> муниципальными правовыми актами (указать наименование органа государственной власти)</w:t>
      </w:r>
      <w:r w:rsidR="00FA195F" w:rsidRPr="00FA195F">
        <w:rPr>
          <w:rFonts w:ascii="Times New Roman" w:hAnsi="Times New Roman" w:cs="Times New Roman"/>
          <w:sz w:val="26"/>
          <w:szCs w:val="26"/>
        </w:rPr>
        <w:t xml:space="preserve"> </w:t>
      </w:r>
      <w:r w:rsidR="00F10EA5">
        <w:rPr>
          <w:rFonts w:ascii="Times New Roman" w:hAnsi="Times New Roman" w:cs="Times New Roman"/>
          <w:sz w:val="26"/>
          <w:szCs w:val="26"/>
        </w:rPr>
        <w:t xml:space="preserve">находятся в распоряжении органов, предоставляющих муниципальную услугу,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w:t>
      </w:r>
      <w:r w:rsidR="00FA195F" w:rsidRPr="00FA195F">
        <w:rPr>
          <w:rFonts w:ascii="Times New Roman" w:hAnsi="Times New Roman" w:cs="Times New Roman"/>
          <w:sz w:val="26"/>
          <w:szCs w:val="26"/>
        </w:rPr>
        <w:t>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BE2629">
        <w:rPr>
          <w:rFonts w:ascii="Times New Roman" w:hAnsi="Times New Roman" w:cs="Times New Roman"/>
          <w:sz w:val="26"/>
          <w:szCs w:val="26"/>
        </w:rPr>
        <w:t>;</w:t>
      </w:r>
      <w:r w:rsidR="00FA195F" w:rsidRPr="00FA195F">
        <w:rPr>
          <w:rFonts w:ascii="Times New Roman" w:hAnsi="Times New Roman" w:cs="Times New Roman"/>
          <w:sz w:val="26"/>
          <w:szCs w:val="26"/>
        </w:rPr>
        <w:t xml:space="preserve"> </w:t>
      </w:r>
    </w:p>
    <w:p w:rsidR="00FA195F" w:rsidRPr="00FA195F" w:rsidRDefault="00FA195F" w:rsidP="00FA195F">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 xml:space="preserve">3. </w:t>
      </w:r>
      <w:r w:rsidR="00DB4B7C">
        <w:rPr>
          <w:rFonts w:ascii="Times New Roman" w:hAnsi="Times New Roman" w:cs="Times New Roman"/>
          <w:sz w:val="26"/>
          <w:szCs w:val="26"/>
        </w:rPr>
        <w:t>о</w:t>
      </w:r>
      <w:r w:rsidR="009763E3" w:rsidRPr="00FA195F">
        <w:rPr>
          <w:rFonts w:ascii="Times New Roman" w:hAnsi="Times New Roman" w:cs="Times New Roman"/>
          <w:sz w:val="26"/>
          <w:szCs w:val="26"/>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009763E3" w:rsidRPr="00FA195F">
          <w:rPr>
            <w:rFonts w:ascii="Times New Roman" w:hAnsi="Times New Roman" w:cs="Times New Roman"/>
            <w:color w:val="0000FF"/>
            <w:sz w:val="26"/>
            <w:szCs w:val="26"/>
          </w:rPr>
          <w:t>части 1 статьи 9</w:t>
        </w:r>
      </w:hyperlink>
      <w:r w:rsidR="009763E3" w:rsidRPr="00FA195F">
        <w:rPr>
          <w:rFonts w:ascii="Times New Roman" w:hAnsi="Times New Roman" w:cs="Times New Roman"/>
          <w:sz w:val="26"/>
          <w:szCs w:val="26"/>
        </w:rPr>
        <w:t xml:space="preserve"> Федерального закона</w:t>
      </w:r>
      <w:r w:rsidRPr="00FA195F">
        <w:rPr>
          <w:rFonts w:ascii="Times New Roman" w:hAnsi="Times New Roman" w:cs="Times New Roman"/>
          <w:sz w:val="26"/>
          <w:szCs w:val="26"/>
        </w:rPr>
        <w:t xml:space="preserve"> № 210-ФЗ</w:t>
      </w:r>
      <w:r w:rsidR="009763E3" w:rsidRPr="00FA195F">
        <w:rPr>
          <w:rFonts w:ascii="Times New Roman" w:hAnsi="Times New Roman" w:cs="Times New Roman"/>
          <w:sz w:val="26"/>
          <w:szCs w:val="26"/>
        </w:rPr>
        <w:t>;</w:t>
      </w:r>
    </w:p>
    <w:p w:rsidR="00FA195F" w:rsidRPr="00FA195F" w:rsidRDefault="00FA195F" w:rsidP="00FA195F">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4.</w:t>
      </w:r>
      <w:r w:rsidR="009763E3" w:rsidRPr="00FA195F">
        <w:rPr>
          <w:rFonts w:ascii="Times New Roman" w:hAnsi="Times New Roman" w:cs="Times New Roman"/>
          <w:sz w:val="26"/>
          <w:szCs w:val="26"/>
        </w:rPr>
        <w:t xml:space="preserve"> </w:t>
      </w:r>
      <w:r w:rsidR="00DB4B7C">
        <w:rPr>
          <w:rFonts w:ascii="Times New Roman" w:hAnsi="Times New Roman" w:cs="Times New Roman"/>
          <w:sz w:val="26"/>
          <w:szCs w:val="26"/>
        </w:rPr>
        <w:t>п</w:t>
      </w:r>
      <w:r w:rsidRPr="00FA195F">
        <w:rPr>
          <w:rFonts w:ascii="Times New Roman" w:hAnsi="Times New Roman" w:cs="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A195F" w:rsidRPr="00FA195F" w:rsidRDefault="00FA195F" w:rsidP="00FA195F">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 xml:space="preserve">изменение требований нормативных правовых актов, касающихся </w:t>
      </w:r>
      <w:r w:rsidRPr="00FA195F">
        <w:rPr>
          <w:rFonts w:ascii="Times New Roman" w:hAnsi="Times New Roman" w:cs="Times New Roman"/>
          <w:sz w:val="26"/>
          <w:szCs w:val="26"/>
        </w:rPr>
        <w:lastRenderedPageBreak/>
        <w:t xml:space="preserve">предоставления муниципальной услуги, после первоначальной подачи заявления о предоставлении муниципальной услуги; </w:t>
      </w:r>
    </w:p>
    <w:p w:rsidR="00FA195F" w:rsidRPr="00FA195F" w:rsidRDefault="00FA195F" w:rsidP="00FA195F">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A195F" w:rsidRPr="00FA195F" w:rsidRDefault="00FA195F" w:rsidP="00FA195F">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A195F" w:rsidRPr="00FA195F" w:rsidRDefault="00FA195F" w:rsidP="00FA195F">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BE2629">
        <w:rPr>
          <w:rFonts w:ascii="Times New Roman" w:hAnsi="Times New Roman" w:cs="Times New Roman"/>
          <w:sz w:val="26"/>
          <w:szCs w:val="26"/>
        </w:rPr>
        <w:t>;</w:t>
      </w:r>
    </w:p>
    <w:p w:rsidR="009763E3" w:rsidRPr="00FA195F" w:rsidRDefault="009763E3" w:rsidP="00FA195F">
      <w:pPr>
        <w:pStyle w:val="ConsPlusNormal"/>
        <w:ind w:firstLine="540"/>
        <w:contextualSpacing/>
        <w:jc w:val="both"/>
        <w:rPr>
          <w:rFonts w:ascii="Times New Roman" w:hAnsi="Times New Roman" w:cs="Times New Roman"/>
          <w:sz w:val="26"/>
          <w:szCs w:val="26"/>
        </w:rPr>
      </w:pPr>
      <w:r w:rsidRPr="00FA195F">
        <w:rPr>
          <w:rFonts w:ascii="Times New Roman" w:hAnsi="Times New Roman" w:cs="Times New Roman"/>
          <w:sz w:val="26"/>
          <w:szCs w:val="26"/>
        </w:rPr>
        <w:t>5</w:t>
      </w:r>
      <w:r w:rsidR="00FA195F" w:rsidRPr="00FA195F">
        <w:rPr>
          <w:rFonts w:ascii="Times New Roman" w:hAnsi="Times New Roman" w:cs="Times New Roman"/>
          <w:sz w:val="26"/>
          <w:szCs w:val="26"/>
        </w:rPr>
        <w:t>.</w:t>
      </w:r>
      <w:r w:rsidRPr="00FA195F">
        <w:rPr>
          <w:rFonts w:ascii="Times New Roman" w:hAnsi="Times New Roman" w:cs="Times New Roman"/>
          <w:sz w:val="26"/>
          <w:szCs w:val="26"/>
        </w:rPr>
        <w:t xml:space="preserve"> </w:t>
      </w:r>
      <w:r w:rsidR="00DB4B7C">
        <w:rPr>
          <w:rFonts w:ascii="Times New Roman" w:hAnsi="Times New Roman" w:cs="Times New Roman"/>
          <w:sz w:val="26"/>
          <w:szCs w:val="26"/>
        </w:rPr>
        <w:t>п</w:t>
      </w:r>
      <w:r w:rsidRPr="00FA195F">
        <w:rPr>
          <w:rFonts w:ascii="Times New Roman" w:hAnsi="Times New Roman" w:cs="Times New Roman"/>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26" w:history="1">
        <w:r w:rsidRPr="00FA195F">
          <w:rPr>
            <w:rFonts w:ascii="Times New Roman" w:hAnsi="Times New Roman" w:cs="Times New Roman"/>
            <w:color w:val="0000FF"/>
            <w:sz w:val="26"/>
            <w:szCs w:val="26"/>
          </w:rPr>
          <w:t>пунктом 7.2 части 1 статьи 16</w:t>
        </w:r>
      </w:hyperlink>
      <w:r w:rsidRPr="00FA195F">
        <w:rPr>
          <w:rFonts w:ascii="Times New Roman" w:hAnsi="Times New Roman" w:cs="Times New Roman"/>
          <w:sz w:val="26"/>
          <w:szCs w:val="26"/>
        </w:rPr>
        <w:t xml:space="preserve"> Федерального закона</w:t>
      </w:r>
      <w:r w:rsidR="00FA195F" w:rsidRPr="00FA195F">
        <w:rPr>
          <w:rFonts w:ascii="Times New Roman" w:hAnsi="Times New Roman" w:cs="Times New Roman"/>
          <w:sz w:val="26"/>
          <w:szCs w:val="26"/>
        </w:rPr>
        <w:t xml:space="preserve"> № 210-ФЗ</w:t>
      </w:r>
      <w:r w:rsidRPr="00FA195F">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5452" w:rsidRPr="00F273AE" w:rsidRDefault="00125452" w:rsidP="00414444">
      <w:pPr>
        <w:pStyle w:val="ConsPlusNormal"/>
        <w:ind w:firstLine="540"/>
        <w:contextualSpacing/>
        <w:jc w:val="both"/>
        <w:rPr>
          <w:rFonts w:ascii="Times New Roman" w:hAnsi="Times New Roman" w:cs="Times New Roman"/>
          <w:sz w:val="26"/>
          <w:szCs w:val="26"/>
        </w:rPr>
      </w:pPr>
    </w:p>
    <w:p w:rsidR="00022E5C" w:rsidRPr="00F273AE" w:rsidRDefault="00022E5C" w:rsidP="00022E5C">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6D37DA" w:rsidRPr="00F273AE" w:rsidRDefault="006D37DA" w:rsidP="00022E5C">
      <w:pPr>
        <w:pStyle w:val="ConsPlusNormal"/>
        <w:ind w:firstLine="540"/>
        <w:contextualSpacing/>
        <w:jc w:val="center"/>
        <w:rPr>
          <w:rFonts w:ascii="Times New Roman" w:hAnsi="Times New Roman" w:cs="Times New Roman"/>
          <w:b/>
          <w:sz w:val="26"/>
          <w:szCs w:val="26"/>
        </w:rPr>
      </w:pP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2.1</w:t>
      </w:r>
      <w:r w:rsidR="001B43FC">
        <w:rPr>
          <w:rFonts w:ascii="Times New Roman" w:hAnsi="Times New Roman" w:cs="Times New Roman"/>
          <w:sz w:val="26"/>
          <w:szCs w:val="26"/>
        </w:rPr>
        <w:t>4</w:t>
      </w:r>
      <w:r w:rsidRPr="00F273AE">
        <w:rPr>
          <w:rFonts w:ascii="Times New Roman" w:hAnsi="Times New Roman" w:cs="Times New Roman"/>
          <w:sz w:val="26"/>
          <w:szCs w:val="26"/>
        </w:rPr>
        <w:t xml:space="preserve">. Основаниями для отказа в приеме к рассмотрению документов, необходимых для предоставления муниципальной услуги, являются: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 </w:t>
      </w:r>
      <w:r w:rsidR="00BE2629">
        <w:rPr>
          <w:rFonts w:ascii="Times New Roman" w:hAnsi="Times New Roman" w:cs="Times New Roman"/>
          <w:sz w:val="26"/>
          <w:szCs w:val="26"/>
        </w:rPr>
        <w:t>з</w:t>
      </w:r>
      <w:r w:rsidRPr="00F273AE">
        <w:rPr>
          <w:rFonts w:ascii="Times New Roman" w:hAnsi="Times New Roman" w:cs="Times New Roman"/>
          <w:sz w:val="26"/>
          <w:szCs w:val="26"/>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 </w:t>
      </w:r>
      <w:r w:rsidR="00BE2629">
        <w:rPr>
          <w:rFonts w:ascii="Times New Roman" w:hAnsi="Times New Roman" w:cs="Times New Roman"/>
          <w:sz w:val="26"/>
          <w:szCs w:val="26"/>
        </w:rPr>
        <w:t>в</w:t>
      </w:r>
      <w:r w:rsidRPr="00F273AE">
        <w:rPr>
          <w:rFonts w:ascii="Times New Roman" w:hAnsi="Times New Roman" w:cs="Times New Roman"/>
          <w:sz w:val="26"/>
          <w:szCs w:val="26"/>
        </w:rPr>
        <w:t xml:space="preserve">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 </w:t>
      </w:r>
      <w:r w:rsidR="00BE2629">
        <w:rPr>
          <w:rFonts w:ascii="Times New Roman" w:hAnsi="Times New Roman" w:cs="Times New Roman"/>
          <w:sz w:val="26"/>
          <w:szCs w:val="26"/>
        </w:rPr>
        <w:t>к</w:t>
      </w:r>
      <w:r w:rsidRPr="00F273AE">
        <w:rPr>
          <w:rFonts w:ascii="Times New Roman" w:hAnsi="Times New Roman" w:cs="Times New Roman"/>
          <w:sz w:val="26"/>
          <w:szCs w:val="26"/>
        </w:rPr>
        <w:t xml:space="preserve"> заявлению не приложены документы, предусмотренные пунктом 3 статьи 39.29 ЗК РФ;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 </w:t>
      </w:r>
      <w:r w:rsidR="00BE2629">
        <w:rPr>
          <w:rFonts w:ascii="Times New Roman" w:hAnsi="Times New Roman" w:cs="Times New Roman"/>
          <w:sz w:val="26"/>
          <w:szCs w:val="26"/>
        </w:rPr>
        <w:t>п</w:t>
      </w:r>
      <w:r w:rsidRPr="00F273AE">
        <w:rPr>
          <w:rFonts w:ascii="Times New Roman" w:hAnsi="Times New Roman" w:cs="Times New Roman"/>
          <w:sz w:val="26"/>
          <w:szCs w:val="26"/>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5. </w:t>
      </w:r>
      <w:r w:rsidR="00BE2629">
        <w:rPr>
          <w:rFonts w:ascii="Times New Roman" w:hAnsi="Times New Roman" w:cs="Times New Roman"/>
          <w:sz w:val="26"/>
          <w:szCs w:val="26"/>
        </w:rPr>
        <w:t>п</w:t>
      </w:r>
      <w:r w:rsidRPr="00F273AE">
        <w:rPr>
          <w:rFonts w:ascii="Times New Roman" w:hAnsi="Times New Roman" w:cs="Times New Roman"/>
          <w:sz w:val="26"/>
          <w:szCs w:val="26"/>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6. </w:t>
      </w:r>
      <w:r w:rsidR="00BE2629">
        <w:rPr>
          <w:rFonts w:ascii="Times New Roman" w:hAnsi="Times New Roman" w:cs="Times New Roman"/>
          <w:sz w:val="26"/>
          <w:szCs w:val="26"/>
        </w:rPr>
        <w:t>п</w:t>
      </w:r>
      <w:r w:rsidRPr="00F273AE">
        <w:rPr>
          <w:rFonts w:ascii="Times New Roman" w:hAnsi="Times New Roman" w:cs="Times New Roman"/>
          <w:sz w:val="26"/>
          <w:szCs w:val="26"/>
        </w:rPr>
        <w:t xml:space="preserve">редставленные в электронном виде документы содержат повреждения, наличие которых не позволяет в полном объеме использовать информацию и </w:t>
      </w:r>
      <w:r w:rsidRPr="00F273AE">
        <w:rPr>
          <w:rFonts w:ascii="Times New Roman" w:hAnsi="Times New Roman" w:cs="Times New Roman"/>
          <w:sz w:val="26"/>
          <w:szCs w:val="26"/>
        </w:rPr>
        <w:lastRenderedPageBreak/>
        <w:t xml:space="preserve">сведения, содержащиеся в документах для предоставления услуги;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7. </w:t>
      </w:r>
      <w:r w:rsidR="00BE2629">
        <w:rPr>
          <w:rFonts w:ascii="Times New Roman" w:hAnsi="Times New Roman" w:cs="Times New Roman"/>
          <w:sz w:val="26"/>
          <w:szCs w:val="26"/>
        </w:rPr>
        <w:t>з</w:t>
      </w:r>
      <w:r w:rsidRPr="00F273AE">
        <w:rPr>
          <w:rFonts w:ascii="Times New Roman" w:hAnsi="Times New Roman" w:cs="Times New Roman"/>
          <w:sz w:val="26"/>
          <w:szCs w:val="26"/>
        </w:rPr>
        <w:t xml:space="preserve">аявление и документы, необходимые для предоставления услуги, поданы в электронной форме с нарушением установленных требований;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8. </w:t>
      </w:r>
      <w:r w:rsidR="00BE2629">
        <w:rPr>
          <w:rFonts w:ascii="Times New Roman" w:hAnsi="Times New Roman" w:cs="Times New Roman"/>
          <w:sz w:val="26"/>
          <w:szCs w:val="26"/>
        </w:rPr>
        <w:t>в</w:t>
      </w:r>
      <w:r w:rsidRPr="00F273AE">
        <w:rPr>
          <w:rFonts w:ascii="Times New Roman" w:hAnsi="Times New Roman" w:cs="Times New Roman"/>
          <w:sz w:val="26"/>
          <w:szCs w:val="26"/>
        </w:rPr>
        <w:t xml:space="preserve">ыявлено несоблюдение установленных статьей 11 Федерального закона от 6 апреля 2011 г. № 63-ФЗ «Об электронной подписи» условий признания </w:t>
      </w:r>
      <w:r w:rsidR="00F10EA5" w:rsidRPr="00F273AE">
        <w:rPr>
          <w:rFonts w:ascii="Times New Roman" w:hAnsi="Times New Roman" w:cs="Times New Roman"/>
          <w:sz w:val="26"/>
          <w:szCs w:val="26"/>
        </w:rPr>
        <w:t>действительности,</w:t>
      </w:r>
      <w:r w:rsidRPr="00F273AE">
        <w:rPr>
          <w:rFonts w:ascii="Times New Roman" w:hAnsi="Times New Roman" w:cs="Times New Roman"/>
          <w:sz w:val="26"/>
          <w:szCs w:val="26"/>
        </w:rPr>
        <w:t xml:space="preserve"> усиленной квалифицированной электронной подписи;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9. </w:t>
      </w:r>
      <w:r w:rsidR="00BE2629">
        <w:rPr>
          <w:rFonts w:ascii="Times New Roman" w:hAnsi="Times New Roman" w:cs="Times New Roman"/>
          <w:sz w:val="26"/>
          <w:szCs w:val="26"/>
        </w:rPr>
        <w:t>н</w:t>
      </w:r>
      <w:r w:rsidRPr="00F273AE">
        <w:rPr>
          <w:rFonts w:ascii="Times New Roman" w:hAnsi="Times New Roman" w:cs="Times New Roman"/>
          <w:sz w:val="26"/>
          <w:szCs w:val="26"/>
        </w:rPr>
        <w:t xml:space="preserve">аличие противоречивых сведений в заявлении и приложенных к нему документах;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10. </w:t>
      </w:r>
      <w:r w:rsidR="00BE2629">
        <w:rPr>
          <w:rFonts w:ascii="Times New Roman" w:hAnsi="Times New Roman" w:cs="Times New Roman"/>
          <w:sz w:val="26"/>
          <w:szCs w:val="26"/>
        </w:rPr>
        <w:t>д</w:t>
      </w:r>
      <w:r w:rsidRPr="00F273AE">
        <w:rPr>
          <w:rFonts w:ascii="Times New Roman" w:hAnsi="Times New Roman" w:cs="Times New Roman"/>
          <w:sz w:val="26"/>
          <w:szCs w:val="26"/>
        </w:rPr>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2.1</w:t>
      </w:r>
      <w:r w:rsidR="001B43FC">
        <w:rPr>
          <w:rFonts w:ascii="Times New Roman" w:hAnsi="Times New Roman" w:cs="Times New Roman"/>
          <w:sz w:val="26"/>
          <w:szCs w:val="26"/>
        </w:rPr>
        <w:t>5</w:t>
      </w:r>
      <w:r w:rsidRPr="00F273AE">
        <w:rPr>
          <w:rFonts w:ascii="Times New Roman" w:hAnsi="Times New Roman" w:cs="Times New Roman"/>
          <w:sz w:val="26"/>
          <w:szCs w:val="26"/>
        </w:rPr>
        <w:t>. Решение об отказе в приеме документов, необходимых для предоставления мун</w:t>
      </w:r>
      <w:r w:rsidR="00E91F0E" w:rsidRPr="00F273AE">
        <w:rPr>
          <w:rFonts w:ascii="Times New Roman" w:hAnsi="Times New Roman" w:cs="Times New Roman"/>
          <w:sz w:val="26"/>
          <w:szCs w:val="26"/>
        </w:rPr>
        <w:t>иципальной</w:t>
      </w:r>
      <w:r w:rsidRPr="00F273AE">
        <w:rPr>
          <w:rFonts w:ascii="Times New Roman" w:hAnsi="Times New Roman" w:cs="Times New Roman"/>
          <w:sz w:val="26"/>
          <w:szCs w:val="26"/>
        </w:rPr>
        <w:t xml:space="preserve"> услуги, по форме, приведенной в приложении № </w:t>
      </w:r>
      <w:r w:rsidR="00E417BC">
        <w:rPr>
          <w:rFonts w:ascii="Times New Roman" w:hAnsi="Times New Roman" w:cs="Times New Roman"/>
          <w:sz w:val="26"/>
          <w:szCs w:val="26"/>
        </w:rPr>
        <w:t>7</w:t>
      </w:r>
      <w:r w:rsidRPr="00F273AE">
        <w:rPr>
          <w:rFonts w:ascii="Times New Roman" w:hAnsi="Times New Roman" w:cs="Times New Roman"/>
          <w:sz w:val="26"/>
          <w:szCs w:val="26"/>
        </w:rPr>
        <w:t xml:space="preserve"> к настоящему </w:t>
      </w:r>
      <w:r w:rsidR="00BE2629">
        <w:rPr>
          <w:rFonts w:ascii="Times New Roman" w:hAnsi="Times New Roman" w:cs="Times New Roman"/>
          <w:sz w:val="26"/>
          <w:szCs w:val="26"/>
        </w:rPr>
        <w:t>Р</w:t>
      </w:r>
      <w:r w:rsidRPr="00F273AE">
        <w:rPr>
          <w:rFonts w:ascii="Times New Roman" w:hAnsi="Times New Roman" w:cs="Times New Roman"/>
          <w:sz w:val="26"/>
          <w:szCs w:val="26"/>
        </w:rPr>
        <w:t xml:space="preserve">егламенту, направляется в личный кабинет Заявителя на ЕПГУ не позднее первого рабочего дня, следующего за днем подачи заявления. </w:t>
      </w:r>
    </w:p>
    <w:p w:rsidR="00125452" w:rsidRPr="00F273AE" w:rsidRDefault="0012545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2.1</w:t>
      </w:r>
      <w:r w:rsidR="001B43FC">
        <w:rPr>
          <w:rFonts w:ascii="Times New Roman" w:hAnsi="Times New Roman" w:cs="Times New Roman"/>
          <w:sz w:val="26"/>
          <w:szCs w:val="26"/>
        </w:rPr>
        <w:t>6</w:t>
      </w:r>
      <w:r w:rsidRPr="00F273AE">
        <w:rPr>
          <w:rFonts w:ascii="Times New Roman" w:hAnsi="Times New Roman" w:cs="Times New Roman"/>
          <w:sz w:val="26"/>
          <w:szCs w:val="26"/>
        </w:rPr>
        <w:t xml:space="preserve">. Отказ в приеме документов, необходимых для предоставления </w:t>
      </w:r>
      <w:r w:rsidR="00E91F0E" w:rsidRPr="00F273AE">
        <w:rPr>
          <w:rFonts w:ascii="Times New Roman" w:hAnsi="Times New Roman" w:cs="Times New Roman"/>
          <w:sz w:val="26"/>
          <w:szCs w:val="26"/>
        </w:rPr>
        <w:t>муниципальной</w:t>
      </w:r>
      <w:r w:rsidRPr="00F273AE">
        <w:rPr>
          <w:rFonts w:ascii="Times New Roman" w:hAnsi="Times New Roman" w:cs="Times New Roman"/>
          <w:sz w:val="26"/>
          <w:szCs w:val="26"/>
        </w:rPr>
        <w:t xml:space="preserve"> услуги, не препятствует повторному обращению Заявителя за предоставлением муниципальной услуги.</w:t>
      </w:r>
    </w:p>
    <w:p w:rsidR="00125452" w:rsidRPr="00F273AE" w:rsidRDefault="00125452" w:rsidP="00414444">
      <w:pPr>
        <w:pStyle w:val="ConsPlusNormal"/>
        <w:ind w:firstLine="540"/>
        <w:contextualSpacing/>
        <w:jc w:val="both"/>
        <w:rPr>
          <w:rFonts w:ascii="Times New Roman" w:hAnsi="Times New Roman" w:cs="Times New Roman"/>
          <w:sz w:val="26"/>
          <w:szCs w:val="26"/>
        </w:rPr>
      </w:pPr>
    </w:p>
    <w:p w:rsidR="006901B2" w:rsidRPr="00F273AE" w:rsidRDefault="006901B2" w:rsidP="006901B2">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6901B2" w:rsidRPr="00F273AE" w:rsidRDefault="006901B2" w:rsidP="00414444">
      <w:pPr>
        <w:pStyle w:val="ConsPlusNormal"/>
        <w:ind w:firstLine="540"/>
        <w:contextualSpacing/>
        <w:jc w:val="both"/>
        <w:rPr>
          <w:rFonts w:ascii="Times New Roman" w:hAnsi="Times New Roman" w:cs="Times New Roman"/>
          <w:sz w:val="26"/>
          <w:szCs w:val="26"/>
        </w:rPr>
      </w:pPr>
    </w:p>
    <w:p w:rsidR="00E91F0E"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2.1</w:t>
      </w:r>
      <w:r w:rsidR="001B43FC">
        <w:rPr>
          <w:rFonts w:ascii="Times New Roman" w:hAnsi="Times New Roman" w:cs="Times New Roman"/>
          <w:sz w:val="26"/>
          <w:szCs w:val="26"/>
        </w:rPr>
        <w:t>7</w:t>
      </w:r>
      <w:r w:rsidRPr="00B46BF1">
        <w:rPr>
          <w:rFonts w:ascii="Times New Roman" w:hAnsi="Times New Roman" w:cs="Times New Roman"/>
          <w:sz w:val="26"/>
          <w:szCs w:val="26"/>
        </w:rPr>
        <w:t xml:space="preserve">. Оснований для приостановления предоставления муниципальной услуги законодательством Российской Федерации не предусмотрено. </w:t>
      </w:r>
    </w:p>
    <w:p w:rsidR="00E91F0E"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2.1</w:t>
      </w:r>
      <w:r w:rsidR="001B43FC">
        <w:rPr>
          <w:rFonts w:ascii="Times New Roman" w:hAnsi="Times New Roman" w:cs="Times New Roman"/>
          <w:sz w:val="26"/>
          <w:szCs w:val="26"/>
        </w:rPr>
        <w:t>8</w:t>
      </w:r>
      <w:r w:rsidRPr="00B46BF1">
        <w:rPr>
          <w:rFonts w:ascii="Times New Roman" w:hAnsi="Times New Roman" w:cs="Times New Roman"/>
          <w:sz w:val="26"/>
          <w:szCs w:val="26"/>
        </w:rPr>
        <w:t xml:space="preserve">. Основания для отказа в предоставлении муниципальной услуги: </w:t>
      </w:r>
    </w:p>
    <w:p w:rsidR="00E91F0E"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1. </w:t>
      </w:r>
      <w:r w:rsidR="00BE2629">
        <w:rPr>
          <w:rFonts w:ascii="Times New Roman" w:hAnsi="Times New Roman" w:cs="Times New Roman"/>
          <w:sz w:val="26"/>
          <w:szCs w:val="26"/>
        </w:rPr>
        <w:t>з</w:t>
      </w:r>
      <w:r w:rsidRPr="00B46BF1">
        <w:rPr>
          <w:rFonts w:ascii="Times New Roman" w:hAnsi="Times New Roman" w:cs="Times New Roman"/>
          <w:sz w:val="26"/>
          <w:szCs w:val="26"/>
        </w:rPr>
        <w:t xml:space="preserve">аявление о перераспределении земельных участков подано в случаях, не предусмотренных пунктом 1 статьи 39.28 ЗК РФ; </w:t>
      </w:r>
    </w:p>
    <w:p w:rsidR="00E91F0E"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2. </w:t>
      </w:r>
      <w:r w:rsidR="00BE2629">
        <w:rPr>
          <w:rFonts w:ascii="Times New Roman" w:hAnsi="Times New Roman" w:cs="Times New Roman"/>
          <w:sz w:val="26"/>
          <w:szCs w:val="26"/>
        </w:rPr>
        <w:t>н</w:t>
      </w:r>
      <w:r w:rsidRPr="00B46BF1">
        <w:rPr>
          <w:rFonts w:ascii="Times New Roman" w:hAnsi="Times New Roman" w:cs="Times New Roman"/>
          <w:sz w:val="26"/>
          <w:szCs w:val="26"/>
        </w:rPr>
        <w:t xml:space="preserve">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E91F0E"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3. </w:t>
      </w:r>
      <w:r w:rsidR="00BE2629">
        <w:rPr>
          <w:rFonts w:ascii="Times New Roman" w:hAnsi="Times New Roman" w:cs="Times New Roman"/>
          <w:sz w:val="26"/>
          <w:szCs w:val="26"/>
        </w:rPr>
        <w:t>н</w:t>
      </w:r>
      <w:r w:rsidRPr="00B46BF1">
        <w:rPr>
          <w:rFonts w:ascii="Times New Roman" w:hAnsi="Times New Roman" w:cs="Times New Roman"/>
          <w:sz w:val="26"/>
          <w:szCs w:val="26"/>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rsidR="00E91F0E"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4. </w:t>
      </w:r>
      <w:r w:rsidR="00BE2629">
        <w:rPr>
          <w:rFonts w:ascii="Times New Roman" w:hAnsi="Times New Roman" w:cs="Times New Roman"/>
          <w:sz w:val="26"/>
          <w:szCs w:val="26"/>
        </w:rPr>
        <w:t>п</w:t>
      </w:r>
      <w:r w:rsidRPr="00B46BF1">
        <w:rPr>
          <w:rFonts w:ascii="Times New Roman" w:hAnsi="Times New Roman" w:cs="Times New Roman"/>
          <w:sz w:val="26"/>
          <w:szCs w:val="26"/>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 </w:t>
      </w:r>
    </w:p>
    <w:p w:rsidR="00E91F0E"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5. </w:t>
      </w:r>
      <w:r w:rsidR="00BE2629">
        <w:rPr>
          <w:rFonts w:ascii="Times New Roman" w:hAnsi="Times New Roman" w:cs="Times New Roman"/>
          <w:sz w:val="26"/>
          <w:szCs w:val="26"/>
        </w:rPr>
        <w:t>о</w:t>
      </w:r>
      <w:r w:rsidRPr="00B46BF1">
        <w:rPr>
          <w:rFonts w:ascii="Times New Roman" w:hAnsi="Times New Roman" w:cs="Times New Roman"/>
          <w:sz w:val="26"/>
          <w:szCs w:val="26"/>
        </w:rPr>
        <w:t xml:space="preserve">бразование земельного участка или земельных участков </w:t>
      </w:r>
      <w:r w:rsidRPr="00B46BF1">
        <w:rPr>
          <w:rFonts w:ascii="Times New Roman" w:hAnsi="Times New Roman" w:cs="Times New Roman"/>
          <w:sz w:val="26"/>
          <w:szCs w:val="26"/>
        </w:rPr>
        <w:lastRenderedPageBreak/>
        <w:t xml:space="preserve">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E91F0E"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6. </w:t>
      </w:r>
      <w:r w:rsidR="00BE2629">
        <w:rPr>
          <w:rFonts w:ascii="Times New Roman" w:hAnsi="Times New Roman" w:cs="Times New Roman"/>
          <w:sz w:val="26"/>
          <w:szCs w:val="26"/>
        </w:rPr>
        <w:t>п</w:t>
      </w:r>
      <w:r w:rsidRPr="00B46BF1">
        <w:rPr>
          <w:rFonts w:ascii="Times New Roman" w:hAnsi="Times New Roman" w:cs="Times New Roman"/>
          <w:sz w:val="26"/>
          <w:szCs w:val="26"/>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E91F0E"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7. </w:t>
      </w:r>
      <w:r w:rsidR="00BE2629">
        <w:rPr>
          <w:rFonts w:ascii="Times New Roman" w:hAnsi="Times New Roman" w:cs="Times New Roman"/>
          <w:sz w:val="26"/>
          <w:szCs w:val="26"/>
        </w:rPr>
        <w:t>о</w:t>
      </w:r>
      <w:r w:rsidRPr="00B46BF1">
        <w:rPr>
          <w:rFonts w:ascii="Times New Roman" w:hAnsi="Times New Roman" w:cs="Times New Roman"/>
          <w:sz w:val="26"/>
          <w:szCs w:val="26"/>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E91F0E"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8. </w:t>
      </w:r>
      <w:r w:rsidR="00BE2629">
        <w:rPr>
          <w:rFonts w:ascii="Times New Roman" w:hAnsi="Times New Roman" w:cs="Times New Roman"/>
          <w:sz w:val="26"/>
          <w:szCs w:val="26"/>
        </w:rPr>
        <w:t>в</w:t>
      </w:r>
      <w:r w:rsidRPr="00B46BF1">
        <w:rPr>
          <w:rFonts w:ascii="Times New Roman" w:hAnsi="Times New Roman" w:cs="Times New Roman"/>
          <w:sz w:val="26"/>
          <w:szCs w:val="26"/>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E91F0E" w:rsidRPr="00B46BF1" w:rsidRDefault="00DB4B7C" w:rsidP="006D37DA">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E91F0E" w:rsidRPr="00B46BF1">
        <w:rPr>
          <w:rFonts w:ascii="Times New Roman" w:hAnsi="Times New Roman" w:cs="Times New Roman"/>
          <w:sz w:val="26"/>
          <w:szCs w:val="26"/>
        </w:rPr>
        <w:t xml:space="preserve">. </w:t>
      </w:r>
      <w:r w:rsidR="00BE2629">
        <w:rPr>
          <w:rFonts w:ascii="Times New Roman" w:hAnsi="Times New Roman" w:cs="Times New Roman"/>
          <w:sz w:val="26"/>
          <w:szCs w:val="26"/>
        </w:rPr>
        <w:t>о</w:t>
      </w:r>
      <w:r w:rsidR="00E91F0E" w:rsidRPr="00B46BF1">
        <w:rPr>
          <w:rFonts w:ascii="Times New Roman" w:hAnsi="Times New Roman" w:cs="Times New Roman"/>
          <w:sz w:val="26"/>
          <w:szCs w:val="26"/>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rsidR="00B46BF1" w:rsidRPr="00B46BF1" w:rsidRDefault="00E91F0E"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10. </w:t>
      </w:r>
      <w:r w:rsidR="00BE2629">
        <w:rPr>
          <w:rFonts w:ascii="Times New Roman" w:hAnsi="Times New Roman" w:cs="Times New Roman"/>
          <w:sz w:val="26"/>
          <w:szCs w:val="26"/>
        </w:rPr>
        <w:t>г</w:t>
      </w:r>
      <w:r w:rsidRPr="00B46BF1">
        <w:rPr>
          <w:rFonts w:ascii="Times New Roman" w:hAnsi="Times New Roman" w:cs="Times New Roman"/>
          <w:sz w:val="26"/>
          <w:szCs w:val="26"/>
        </w:rPr>
        <w:t xml:space="preserve">раницы земельного участка, находящегося в частной собственности, подлежат уточнению в соответствии с Федеральным законом </w:t>
      </w:r>
      <w:r w:rsidR="007029F7" w:rsidRPr="00BE2629">
        <w:rPr>
          <w:rFonts w:ascii="Times New Roman" w:hAnsi="Times New Roman"/>
          <w:sz w:val="26"/>
          <w:szCs w:val="26"/>
        </w:rPr>
        <w:t xml:space="preserve">от 13.07.2015 </w:t>
      </w:r>
      <w:r w:rsidR="007029F7">
        <w:rPr>
          <w:rFonts w:ascii="Times New Roman" w:hAnsi="Times New Roman"/>
          <w:sz w:val="26"/>
          <w:szCs w:val="26"/>
        </w:rPr>
        <w:t>№</w:t>
      </w:r>
      <w:r w:rsidR="007029F7" w:rsidRPr="00BE2629">
        <w:rPr>
          <w:rFonts w:ascii="Times New Roman" w:hAnsi="Times New Roman"/>
          <w:sz w:val="26"/>
          <w:szCs w:val="26"/>
        </w:rPr>
        <w:t xml:space="preserve"> 218-ФЗ</w:t>
      </w:r>
      <w:r w:rsidR="007029F7">
        <w:rPr>
          <w:rFonts w:ascii="Times New Roman" w:hAnsi="Times New Roman"/>
          <w:sz w:val="26"/>
          <w:szCs w:val="26"/>
        </w:rPr>
        <w:t xml:space="preserve"> </w:t>
      </w:r>
      <w:r w:rsidRPr="00B46BF1">
        <w:rPr>
          <w:rFonts w:ascii="Times New Roman" w:hAnsi="Times New Roman" w:cs="Times New Roman"/>
          <w:sz w:val="26"/>
          <w:szCs w:val="26"/>
        </w:rPr>
        <w:t>«О государственной регистрации недвижимости»</w:t>
      </w:r>
      <w:r w:rsidR="007029F7">
        <w:rPr>
          <w:rFonts w:ascii="Times New Roman" w:hAnsi="Times New Roman" w:cs="Times New Roman"/>
          <w:sz w:val="26"/>
          <w:szCs w:val="26"/>
        </w:rPr>
        <w:t xml:space="preserve">; </w:t>
      </w:r>
    </w:p>
    <w:p w:rsidR="00B46BF1" w:rsidRPr="00B46BF1" w:rsidRDefault="00B46BF1"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11. </w:t>
      </w:r>
      <w:r w:rsidR="00BE2629">
        <w:rPr>
          <w:rFonts w:ascii="Times New Roman" w:hAnsi="Times New Roman" w:cs="Times New Roman"/>
          <w:sz w:val="26"/>
          <w:szCs w:val="26"/>
        </w:rPr>
        <w:t>и</w:t>
      </w:r>
      <w:r w:rsidRPr="00B46BF1">
        <w:rPr>
          <w:rFonts w:ascii="Times New Roman" w:hAnsi="Times New Roman" w:cs="Times New Roman"/>
          <w:sz w:val="26"/>
          <w:szCs w:val="26"/>
        </w:rPr>
        <w:t xml:space="preserve">меются основания для отказа в утверждении схемы расположения земельного участка, предусмотренные </w:t>
      </w:r>
      <w:hyperlink r:id="rId27" w:history="1">
        <w:r w:rsidRPr="00B46BF1">
          <w:rPr>
            <w:rFonts w:ascii="Times New Roman" w:hAnsi="Times New Roman" w:cs="Times New Roman"/>
            <w:color w:val="0000FF"/>
            <w:sz w:val="26"/>
            <w:szCs w:val="26"/>
          </w:rPr>
          <w:t>пунктом 16 статьи 11.10</w:t>
        </w:r>
      </w:hyperlink>
      <w:r w:rsidRPr="00B46BF1">
        <w:rPr>
          <w:rFonts w:ascii="Times New Roman" w:hAnsi="Times New Roman" w:cs="Times New Roman"/>
          <w:sz w:val="26"/>
          <w:szCs w:val="26"/>
        </w:rPr>
        <w:t xml:space="preserve"> </w:t>
      </w:r>
      <w:r w:rsidR="007029F7">
        <w:rPr>
          <w:rFonts w:ascii="Times New Roman" w:hAnsi="Times New Roman" w:cs="Times New Roman"/>
          <w:sz w:val="26"/>
          <w:szCs w:val="26"/>
        </w:rPr>
        <w:t>ЗК РФ</w:t>
      </w:r>
      <w:r w:rsidRPr="00B46BF1">
        <w:rPr>
          <w:rFonts w:ascii="Times New Roman" w:hAnsi="Times New Roman" w:cs="Times New Roman"/>
          <w:sz w:val="26"/>
          <w:szCs w:val="26"/>
        </w:rPr>
        <w:t>;</w:t>
      </w:r>
    </w:p>
    <w:p w:rsidR="00B46BF1" w:rsidRPr="00B46BF1" w:rsidRDefault="00B46BF1"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12. </w:t>
      </w:r>
      <w:r w:rsidR="007029F7">
        <w:rPr>
          <w:rFonts w:ascii="Times New Roman" w:hAnsi="Times New Roman" w:cs="Times New Roman"/>
          <w:sz w:val="26"/>
          <w:szCs w:val="26"/>
        </w:rPr>
        <w:t>п</w:t>
      </w:r>
      <w:r w:rsidRPr="00B46BF1">
        <w:rPr>
          <w:rFonts w:ascii="Times New Roman" w:hAnsi="Times New Roman" w:cs="Times New Roman"/>
          <w:sz w:val="26"/>
          <w:szCs w:val="26"/>
        </w:rPr>
        <w:t xml:space="preserve">риложенная к заявлению о перераспределении земельных участков схема расположения земельного участка разработана с нарушением </w:t>
      </w:r>
      <w:hyperlink r:id="rId28" w:history="1">
        <w:r w:rsidRPr="00B46BF1">
          <w:rPr>
            <w:rFonts w:ascii="Times New Roman" w:hAnsi="Times New Roman" w:cs="Times New Roman"/>
            <w:color w:val="0000FF"/>
            <w:sz w:val="26"/>
            <w:szCs w:val="26"/>
          </w:rPr>
          <w:t>требований</w:t>
        </w:r>
      </w:hyperlink>
      <w:r w:rsidRPr="00B46BF1">
        <w:rPr>
          <w:rFonts w:ascii="Times New Roman" w:hAnsi="Times New Roman" w:cs="Times New Roman"/>
          <w:sz w:val="26"/>
          <w:szCs w:val="26"/>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6BF1" w:rsidRPr="00B46BF1" w:rsidRDefault="00B46BF1" w:rsidP="006D37DA">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13. </w:t>
      </w:r>
      <w:r w:rsidR="007029F7">
        <w:rPr>
          <w:rFonts w:ascii="Times New Roman" w:hAnsi="Times New Roman" w:cs="Times New Roman"/>
          <w:sz w:val="26"/>
          <w:szCs w:val="26"/>
        </w:rPr>
        <w:t>з</w:t>
      </w:r>
      <w:r w:rsidRPr="00B46BF1">
        <w:rPr>
          <w:rFonts w:ascii="Times New Roman" w:hAnsi="Times New Roman" w:cs="Times New Roman"/>
          <w:sz w:val="26"/>
          <w:szCs w:val="26"/>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029F7">
        <w:rPr>
          <w:rFonts w:ascii="Times New Roman" w:hAnsi="Times New Roman" w:cs="Times New Roman"/>
          <w:sz w:val="26"/>
          <w:szCs w:val="26"/>
        </w:rPr>
        <w:t>;</w:t>
      </w:r>
    </w:p>
    <w:p w:rsidR="00E91F0E" w:rsidRPr="00B46BF1" w:rsidRDefault="00DB4B7C" w:rsidP="006D37DA">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14</w:t>
      </w:r>
      <w:r w:rsidR="00E91F0E" w:rsidRPr="00B46BF1">
        <w:rPr>
          <w:rFonts w:ascii="Times New Roman" w:hAnsi="Times New Roman" w:cs="Times New Roman"/>
          <w:sz w:val="26"/>
          <w:szCs w:val="26"/>
        </w:rPr>
        <w:t xml:space="preserve">. </w:t>
      </w:r>
      <w:r w:rsidR="007029F7">
        <w:rPr>
          <w:rFonts w:ascii="Times New Roman" w:hAnsi="Times New Roman" w:cs="Times New Roman"/>
          <w:sz w:val="26"/>
          <w:szCs w:val="26"/>
        </w:rPr>
        <w:t>п</w:t>
      </w:r>
      <w:r w:rsidR="00E91F0E" w:rsidRPr="00B46BF1">
        <w:rPr>
          <w:rFonts w:ascii="Times New Roman" w:hAnsi="Times New Roman" w:cs="Times New Roman"/>
          <w:sz w:val="26"/>
          <w:szCs w:val="26"/>
        </w:rPr>
        <w:t>олучен отказ в согласовании схемы расположения земельного участка от органа исполнительной власти субъекта Российской Федерации, уполномочен</w:t>
      </w:r>
      <w:r w:rsidR="007029F7">
        <w:rPr>
          <w:rFonts w:ascii="Times New Roman" w:hAnsi="Times New Roman" w:cs="Times New Roman"/>
          <w:sz w:val="26"/>
          <w:szCs w:val="26"/>
        </w:rPr>
        <w:t>ного в области лесных отношений;</w:t>
      </w:r>
      <w:r w:rsidR="00E91F0E" w:rsidRPr="00B46BF1">
        <w:rPr>
          <w:rFonts w:ascii="Times New Roman" w:hAnsi="Times New Roman" w:cs="Times New Roman"/>
          <w:sz w:val="26"/>
          <w:szCs w:val="26"/>
        </w:rPr>
        <w:t xml:space="preserve"> </w:t>
      </w:r>
    </w:p>
    <w:p w:rsidR="00B46BF1" w:rsidRPr="00B46BF1" w:rsidRDefault="00DB4B7C" w:rsidP="00B46BF1">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15</w:t>
      </w:r>
      <w:r w:rsidR="00E91F0E" w:rsidRPr="00B46BF1">
        <w:rPr>
          <w:rFonts w:ascii="Times New Roman" w:hAnsi="Times New Roman" w:cs="Times New Roman"/>
          <w:sz w:val="26"/>
          <w:szCs w:val="26"/>
        </w:rPr>
        <w:t xml:space="preserve">. </w:t>
      </w:r>
      <w:r w:rsidR="007029F7">
        <w:rPr>
          <w:rFonts w:ascii="Times New Roman" w:hAnsi="Times New Roman" w:cs="Times New Roman"/>
          <w:sz w:val="26"/>
          <w:szCs w:val="26"/>
        </w:rPr>
        <w:t>п</w:t>
      </w:r>
      <w:r w:rsidR="00E91F0E" w:rsidRPr="00B46BF1">
        <w:rPr>
          <w:rFonts w:ascii="Times New Roman" w:hAnsi="Times New Roman" w:cs="Times New Roman"/>
          <w:sz w:val="26"/>
          <w:szCs w:val="26"/>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w:t>
      </w:r>
      <w:r w:rsidR="00B46BF1" w:rsidRPr="00B46BF1">
        <w:rPr>
          <w:rFonts w:ascii="Times New Roman" w:hAnsi="Times New Roman" w:cs="Times New Roman"/>
          <w:sz w:val="26"/>
          <w:szCs w:val="26"/>
        </w:rPr>
        <w:t>центов.</w:t>
      </w:r>
    </w:p>
    <w:p w:rsidR="00FA195F" w:rsidRPr="00B46BF1" w:rsidRDefault="00FA195F" w:rsidP="00B46BF1">
      <w:pPr>
        <w:pStyle w:val="ConsPlusNormal"/>
        <w:ind w:firstLine="540"/>
        <w:contextualSpacing/>
        <w:jc w:val="both"/>
        <w:rPr>
          <w:rFonts w:ascii="Times New Roman" w:hAnsi="Times New Roman" w:cs="Times New Roman"/>
          <w:sz w:val="26"/>
          <w:szCs w:val="26"/>
        </w:rPr>
      </w:pPr>
      <w:r w:rsidRPr="00B46BF1">
        <w:rPr>
          <w:rFonts w:ascii="Times New Roman" w:hAnsi="Times New Roman" w:cs="Times New Roman"/>
          <w:sz w:val="26"/>
          <w:szCs w:val="26"/>
        </w:rPr>
        <w:t xml:space="preserve">Решение об отказе в заключении соглашения о перераспределении земельных </w:t>
      </w:r>
      <w:r w:rsidRPr="00B46BF1">
        <w:rPr>
          <w:rFonts w:ascii="Times New Roman" w:hAnsi="Times New Roman" w:cs="Times New Roman"/>
          <w:sz w:val="26"/>
          <w:szCs w:val="26"/>
        </w:rPr>
        <w:lastRenderedPageBreak/>
        <w:t>участков должно быть обоснованным и содержать указание на все основания отказа.</w:t>
      </w:r>
    </w:p>
    <w:p w:rsidR="00930D1E" w:rsidRPr="00F273AE" w:rsidRDefault="00930D1E" w:rsidP="00414444">
      <w:pPr>
        <w:pStyle w:val="ConsPlusNormal"/>
        <w:ind w:firstLine="540"/>
        <w:contextualSpacing/>
        <w:jc w:val="both"/>
        <w:rPr>
          <w:rFonts w:ascii="Times New Roman" w:hAnsi="Times New Roman" w:cs="Times New Roman"/>
          <w:sz w:val="26"/>
          <w:szCs w:val="26"/>
        </w:rPr>
      </w:pPr>
    </w:p>
    <w:p w:rsidR="00555ADE" w:rsidRDefault="006901B2" w:rsidP="00555ADE">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555ADE" w:rsidRPr="00F273AE">
        <w:rPr>
          <w:rFonts w:ascii="Times New Roman" w:hAnsi="Times New Roman" w:cs="Times New Roman"/>
          <w:b/>
          <w:sz w:val="26"/>
          <w:szCs w:val="26"/>
        </w:rPr>
        <w:t>муниципальной</w:t>
      </w:r>
      <w:r w:rsidRPr="00F273AE">
        <w:rPr>
          <w:rFonts w:ascii="Times New Roman" w:hAnsi="Times New Roman" w:cs="Times New Roman"/>
          <w:b/>
          <w:sz w:val="26"/>
          <w:szCs w:val="26"/>
        </w:rPr>
        <w:t xml:space="preserve"> услуги</w:t>
      </w:r>
    </w:p>
    <w:p w:rsidR="007029F7" w:rsidRPr="00F273AE" w:rsidRDefault="007029F7" w:rsidP="00555ADE">
      <w:pPr>
        <w:pStyle w:val="ConsPlusNormal"/>
        <w:ind w:firstLine="540"/>
        <w:contextualSpacing/>
        <w:jc w:val="center"/>
        <w:rPr>
          <w:rFonts w:ascii="Times New Roman" w:hAnsi="Times New Roman" w:cs="Times New Roman"/>
          <w:b/>
          <w:sz w:val="26"/>
          <w:szCs w:val="26"/>
        </w:rPr>
      </w:pPr>
    </w:p>
    <w:p w:rsidR="00E91F0E" w:rsidRPr="00F273AE" w:rsidRDefault="006901B2"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2.1</w:t>
      </w:r>
      <w:r w:rsidR="001B43FC">
        <w:rPr>
          <w:rFonts w:ascii="Times New Roman" w:hAnsi="Times New Roman" w:cs="Times New Roman"/>
          <w:sz w:val="26"/>
          <w:szCs w:val="26"/>
        </w:rPr>
        <w:t>9</w:t>
      </w:r>
      <w:r w:rsidRPr="00F273AE">
        <w:rPr>
          <w:rFonts w:ascii="Times New Roman" w:hAnsi="Times New Roman" w:cs="Times New Roman"/>
          <w:sz w:val="26"/>
          <w:szCs w:val="26"/>
        </w:rPr>
        <w:t xml:space="preserve">. </w:t>
      </w:r>
      <w:r w:rsidR="00E91F0E" w:rsidRPr="00F273AE">
        <w:rPr>
          <w:rFonts w:ascii="Times New Roman" w:hAnsi="Times New Roman" w:cs="Times New Roman"/>
          <w:sz w:val="26"/>
          <w:szCs w:val="26"/>
        </w:rPr>
        <w:t xml:space="preserve">Необходимыми и обязательными для предоставления муниципальной услуги являются следующие услуги: </w:t>
      </w:r>
    </w:p>
    <w:p w:rsidR="00E91F0E" w:rsidRPr="00F273AE" w:rsidRDefault="00E91F0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2.1</w:t>
      </w:r>
      <w:r w:rsidR="001B43FC">
        <w:rPr>
          <w:rFonts w:ascii="Times New Roman" w:hAnsi="Times New Roman" w:cs="Times New Roman"/>
          <w:sz w:val="26"/>
          <w:szCs w:val="26"/>
        </w:rPr>
        <w:t>9</w:t>
      </w:r>
      <w:r w:rsidRPr="00F273AE">
        <w:rPr>
          <w:rFonts w:ascii="Times New Roman" w:hAnsi="Times New Roman" w:cs="Times New Roman"/>
          <w:sz w:val="26"/>
          <w:szCs w:val="26"/>
        </w:rPr>
        <w:t xml:space="preserve">.1. </w:t>
      </w:r>
      <w:r w:rsidR="007029F7">
        <w:rPr>
          <w:rFonts w:ascii="Times New Roman" w:hAnsi="Times New Roman" w:cs="Times New Roman"/>
          <w:sz w:val="26"/>
          <w:szCs w:val="26"/>
        </w:rPr>
        <w:t>к</w:t>
      </w:r>
      <w:r w:rsidRPr="00F273AE">
        <w:rPr>
          <w:rFonts w:ascii="Times New Roman" w:hAnsi="Times New Roman" w:cs="Times New Roman"/>
          <w:sz w:val="26"/>
          <w:szCs w:val="26"/>
        </w:rPr>
        <w:t xml:space="preserve">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022E5C" w:rsidRPr="00F273AE" w:rsidRDefault="00E91F0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2.1</w:t>
      </w:r>
      <w:r w:rsidR="001B43FC">
        <w:rPr>
          <w:rFonts w:ascii="Times New Roman" w:hAnsi="Times New Roman" w:cs="Times New Roman"/>
          <w:sz w:val="26"/>
          <w:szCs w:val="26"/>
        </w:rPr>
        <w:t>9</w:t>
      </w:r>
      <w:r w:rsidRPr="00F273AE">
        <w:rPr>
          <w:rFonts w:ascii="Times New Roman" w:hAnsi="Times New Roman" w:cs="Times New Roman"/>
          <w:sz w:val="26"/>
          <w:szCs w:val="26"/>
        </w:rPr>
        <w:t xml:space="preserve">.2. </w:t>
      </w:r>
      <w:r w:rsidR="007029F7">
        <w:rPr>
          <w:rFonts w:ascii="Times New Roman" w:hAnsi="Times New Roman" w:cs="Times New Roman"/>
          <w:sz w:val="26"/>
          <w:szCs w:val="26"/>
        </w:rPr>
        <w:t>г</w:t>
      </w:r>
      <w:r w:rsidRPr="00F273AE">
        <w:rPr>
          <w:rFonts w:ascii="Times New Roman" w:hAnsi="Times New Roman" w:cs="Times New Roman"/>
          <w:sz w:val="26"/>
          <w:szCs w:val="26"/>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22E5C" w:rsidRPr="00F273AE" w:rsidRDefault="00022E5C" w:rsidP="00414444">
      <w:pPr>
        <w:pStyle w:val="ConsPlusNormal"/>
        <w:ind w:firstLine="540"/>
        <w:contextualSpacing/>
        <w:jc w:val="both"/>
        <w:rPr>
          <w:rFonts w:ascii="Times New Roman" w:hAnsi="Times New Roman" w:cs="Times New Roman"/>
          <w:sz w:val="26"/>
          <w:szCs w:val="26"/>
        </w:rPr>
      </w:pPr>
    </w:p>
    <w:p w:rsidR="00555ADE" w:rsidRPr="00F273AE" w:rsidRDefault="00555ADE" w:rsidP="00E91F0E">
      <w:pPr>
        <w:pStyle w:val="ConsPlusNormal"/>
        <w:ind w:firstLine="540"/>
        <w:contextualSpacing/>
        <w:jc w:val="both"/>
        <w:rPr>
          <w:rFonts w:ascii="Times New Roman" w:hAnsi="Times New Roman" w:cs="Times New Roman"/>
          <w:b/>
          <w:sz w:val="26"/>
          <w:szCs w:val="26"/>
        </w:rPr>
      </w:pPr>
      <w:r w:rsidRPr="00F273AE">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555ADE" w:rsidRPr="00F273AE" w:rsidRDefault="00555ADE" w:rsidP="00414444">
      <w:pPr>
        <w:pStyle w:val="ConsPlusNormal"/>
        <w:ind w:firstLine="540"/>
        <w:contextualSpacing/>
        <w:jc w:val="both"/>
        <w:rPr>
          <w:rFonts w:ascii="Times New Roman" w:hAnsi="Times New Roman" w:cs="Times New Roman"/>
          <w:sz w:val="26"/>
          <w:szCs w:val="26"/>
        </w:rPr>
      </w:pPr>
    </w:p>
    <w:p w:rsidR="00555ADE"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w:t>
      </w:r>
      <w:r w:rsidR="001B43FC">
        <w:rPr>
          <w:rFonts w:ascii="Times New Roman" w:hAnsi="Times New Roman" w:cs="Times New Roman"/>
          <w:sz w:val="26"/>
          <w:szCs w:val="26"/>
        </w:rPr>
        <w:t>20</w:t>
      </w:r>
      <w:r w:rsidRPr="00F273AE">
        <w:rPr>
          <w:rFonts w:ascii="Times New Roman" w:hAnsi="Times New Roman" w:cs="Times New Roman"/>
          <w:sz w:val="26"/>
          <w:szCs w:val="26"/>
        </w:rPr>
        <w:t xml:space="preserve">. Предоставление муниципальной услуги осуществляется бесплатно. </w:t>
      </w:r>
    </w:p>
    <w:p w:rsidR="00555ADE" w:rsidRPr="00F273AE" w:rsidRDefault="00555ADE" w:rsidP="00414444">
      <w:pPr>
        <w:pStyle w:val="ConsPlusNormal"/>
        <w:ind w:firstLine="540"/>
        <w:contextualSpacing/>
        <w:jc w:val="both"/>
        <w:rPr>
          <w:rFonts w:ascii="Times New Roman" w:hAnsi="Times New Roman" w:cs="Times New Roman"/>
          <w:sz w:val="26"/>
          <w:szCs w:val="26"/>
        </w:rPr>
      </w:pPr>
    </w:p>
    <w:p w:rsidR="00555ADE" w:rsidRPr="00F273AE" w:rsidRDefault="00555ADE" w:rsidP="00555ADE">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5ADE" w:rsidRPr="00F273AE" w:rsidRDefault="00555ADE" w:rsidP="00555ADE">
      <w:pPr>
        <w:pStyle w:val="ConsPlusNormal"/>
        <w:ind w:firstLine="540"/>
        <w:contextualSpacing/>
        <w:jc w:val="center"/>
        <w:rPr>
          <w:rFonts w:ascii="Times New Roman" w:hAnsi="Times New Roman" w:cs="Times New Roman"/>
          <w:b/>
          <w:sz w:val="26"/>
          <w:szCs w:val="26"/>
        </w:rPr>
      </w:pPr>
    </w:p>
    <w:p w:rsidR="00E91F0E"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w:t>
      </w:r>
      <w:r w:rsidR="001B43FC">
        <w:rPr>
          <w:rFonts w:ascii="Times New Roman" w:hAnsi="Times New Roman" w:cs="Times New Roman"/>
          <w:sz w:val="26"/>
          <w:szCs w:val="26"/>
        </w:rPr>
        <w:t>21</w:t>
      </w:r>
      <w:r w:rsidRPr="00F273AE">
        <w:rPr>
          <w:rFonts w:ascii="Times New Roman" w:hAnsi="Times New Roman" w:cs="Times New Roman"/>
          <w:sz w:val="26"/>
          <w:szCs w:val="26"/>
        </w:rPr>
        <w:t xml:space="preserve">. </w:t>
      </w:r>
      <w:r w:rsidR="00E91F0E" w:rsidRPr="00F273AE">
        <w:rPr>
          <w:rFonts w:ascii="Times New Roman" w:hAnsi="Times New Roman" w:cs="Times New Roman"/>
          <w:sz w:val="26"/>
          <w:szCs w:val="26"/>
        </w:rPr>
        <w:t>Плата за:</w:t>
      </w:r>
    </w:p>
    <w:p w:rsidR="00E91F0E" w:rsidRPr="00F273AE" w:rsidRDefault="00E91F0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w:t>
      </w:r>
      <w:r w:rsidR="001B43FC">
        <w:rPr>
          <w:rFonts w:ascii="Times New Roman" w:hAnsi="Times New Roman" w:cs="Times New Roman"/>
          <w:sz w:val="26"/>
          <w:szCs w:val="26"/>
        </w:rPr>
        <w:t>21</w:t>
      </w:r>
      <w:r w:rsidRPr="00F273AE">
        <w:rPr>
          <w:rFonts w:ascii="Times New Roman" w:hAnsi="Times New Roman" w:cs="Times New Roman"/>
          <w:sz w:val="26"/>
          <w:szCs w:val="26"/>
        </w:rPr>
        <w:t xml:space="preserve">.1. выполнение кадастровых работ определяется в соответствии с договором, заключаемым с кадастровым инженером; </w:t>
      </w:r>
    </w:p>
    <w:p w:rsidR="00C04201" w:rsidRPr="00F273AE" w:rsidRDefault="00E91F0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w:t>
      </w:r>
      <w:r w:rsidR="001B43FC">
        <w:rPr>
          <w:rFonts w:ascii="Times New Roman" w:hAnsi="Times New Roman" w:cs="Times New Roman"/>
          <w:sz w:val="26"/>
          <w:szCs w:val="26"/>
        </w:rPr>
        <w:t>2</w:t>
      </w:r>
      <w:r w:rsidRPr="00F273AE">
        <w:rPr>
          <w:rFonts w:ascii="Times New Roman" w:hAnsi="Times New Roman" w:cs="Times New Roman"/>
          <w:sz w:val="26"/>
          <w:szCs w:val="26"/>
        </w:rPr>
        <w:t>1.2. осуществление государственного кадастрового учета не взимается.</w:t>
      </w:r>
    </w:p>
    <w:p w:rsidR="00C04201" w:rsidRPr="00F273AE" w:rsidRDefault="00C04201" w:rsidP="00414444">
      <w:pPr>
        <w:pStyle w:val="ConsPlusNormal"/>
        <w:ind w:firstLine="540"/>
        <w:contextualSpacing/>
        <w:jc w:val="both"/>
        <w:rPr>
          <w:rFonts w:ascii="Times New Roman" w:hAnsi="Times New Roman" w:cs="Times New Roman"/>
          <w:sz w:val="26"/>
          <w:szCs w:val="26"/>
        </w:rPr>
      </w:pPr>
    </w:p>
    <w:p w:rsidR="00555ADE" w:rsidRPr="00F273AE" w:rsidRDefault="00555ADE" w:rsidP="00C04201">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1F0E" w:rsidRPr="00F273AE" w:rsidRDefault="00E91F0E" w:rsidP="00C04201">
      <w:pPr>
        <w:pStyle w:val="ConsPlusNormal"/>
        <w:ind w:firstLine="540"/>
        <w:contextualSpacing/>
        <w:jc w:val="center"/>
        <w:rPr>
          <w:rFonts w:ascii="Times New Roman" w:hAnsi="Times New Roman" w:cs="Times New Roman"/>
          <w:b/>
          <w:sz w:val="26"/>
          <w:szCs w:val="26"/>
        </w:rPr>
      </w:pPr>
    </w:p>
    <w:p w:rsidR="00555ADE"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2</w:t>
      </w:r>
      <w:r w:rsidRPr="00F273AE">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55ADE" w:rsidRPr="00F273AE" w:rsidRDefault="00555ADE" w:rsidP="00414444">
      <w:pPr>
        <w:pStyle w:val="ConsPlusNormal"/>
        <w:ind w:firstLine="540"/>
        <w:contextualSpacing/>
        <w:jc w:val="both"/>
        <w:rPr>
          <w:rFonts w:ascii="Times New Roman" w:hAnsi="Times New Roman" w:cs="Times New Roman"/>
          <w:sz w:val="26"/>
          <w:szCs w:val="26"/>
        </w:rPr>
      </w:pPr>
    </w:p>
    <w:p w:rsidR="00555ADE" w:rsidRPr="00F273AE" w:rsidRDefault="00555ADE" w:rsidP="00555ADE">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555ADE" w:rsidRPr="00F273AE" w:rsidRDefault="00555ADE" w:rsidP="00555ADE">
      <w:pPr>
        <w:pStyle w:val="ConsPlusNormal"/>
        <w:ind w:firstLine="540"/>
        <w:contextualSpacing/>
        <w:jc w:val="center"/>
        <w:rPr>
          <w:rFonts w:ascii="Times New Roman" w:hAnsi="Times New Roman" w:cs="Times New Roman"/>
          <w:b/>
          <w:sz w:val="26"/>
          <w:szCs w:val="26"/>
        </w:rPr>
      </w:pPr>
    </w:p>
    <w:p w:rsidR="00555AD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3</w:t>
      </w:r>
      <w:r w:rsidRPr="00F273AE">
        <w:rPr>
          <w:rFonts w:ascii="Times New Roman" w:hAnsi="Times New Roman" w:cs="Times New Roman"/>
          <w:sz w:val="26"/>
          <w:szCs w:val="26"/>
        </w:rPr>
        <w:t xml:space="preserve">. </w:t>
      </w:r>
      <w:r w:rsidR="007029F7">
        <w:rPr>
          <w:rFonts w:ascii="Times New Roman" w:hAnsi="Times New Roman" w:cs="Times New Roman"/>
          <w:sz w:val="26"/>
          <w:szCs w:val="26"/>
        </w:rPr>
        <w:t>З</w:t>
      </w:r>
      <w:r w:rsidRPr="00F273AE">
        <w:rPr>
          <w:rFonts w:ascii="Times New Roman" w:hAnsi="Times New Roman" w:cs="Times New Roman"/>
          <w:sz w:val="26"/>
          <w:szCs w:val="26"/>
        </w:rPr>
        <w:t>аявлени</w:t>
      </w:r>
      <w:r w:rsidR="007029F7">
        <w:rPr>
          <w:rFonts w:ascii="Times New Roman" w:hAnsi="Times New Roman" w:cs="Times New Roman"/>
          <w:sz w:val="26"/>
          <w:szCs w:val="26"/>
        </w:rPr>
        <w:t>е</w:t>
      </w:r>
      <w:r w:rsidRPr="00F273AE">
        <w:rPr>
          <w:rFonts w:ascii="Times New Roman" w:hAnsi="Times New Roman" w:cs="Times New Roman"/>
          <w:sz w:val="26"/>
          <w:szCs w:val="26"/>
        </w:rPr>
        <w:t xml:space="preserve"> о предоставлении муниципальной услуги подлеж</w:t>
      </w:r>
      <w:r w:rsidR="007029F7">
        <w:rPr>
          <w:rFonts w:ascii="Times New Roman" w:hAnsi="Times New Roman" w:cs="Times New Roman"/>
          <w:sz w:val="26"/>
          <w:szCs w:val="26"/>
        </w:rPr>
        <w:t>и</w:t>
      </w:r>
      <w:r w:rsidRPr="00F273AE">
        <w:rPr>
          <w:rFonts w:ascii="Times New Roman" w:hAnsi="Times New Roman" w:cs="Times New Roman"/>
          <w:sz w:val="26"/>
          <w:szCs w:val="26"/>
        </w:rPr>
        <w:t xml:space="preserve">т регистрации в течение 1 рабочего дня со дня получения заявления и документов, необходимых для предоставления муниципальной услуги. </w:t>
      </w:r>
    </w:p>
    <w:p w:rsidR="007029F7" w:rsidRPr="00F273AE" w:rsidRDefault="007029F7" w:rsidP="00414444">
      <w:pPr>
        <w:pStyle w:val="ConsPlusNormal"/>
        <w:ind w:firstLine="540"/>
        <w:contextualSpacing/>
        <w:jc w:val="both"/>
        <w:rPr>
          <w:rFonts w:ascii="Times New Roman" w:hAnsi="Times New Roman" w:cs="Times New Roman"/>
          <w:sz w:val="26"/>
          <w:szCs w:val="26"/>
        </w:rPr>
      </w:pPr>
    </w:p>
    <w:p w:rsidR="00555ADE" w:rsidRPr="00F273AE" w:rsidRDefault="00555ADE" w:rsidP="00414444">
      <w:pPr>
        <w:pStyle w:val="ConsPlusNormal"/>
        <w:ind w:firstLine="540"/>
        <w:contextualSpacing/>
        <w:jc w:val="both"/>
        <w:rPr>
          <w:rFonts w:ascii="Times New Roman" w:hAnsi="Times New Roman" w:cs="Times New Roman"/>
          <w:sz w:val="26"/>
          <w:szCs w:val="26"/>
        </w:rPr>
      </w:pPr>
    </w:p>
    <w:p w:rsidR="00555ADE" w:rsidRPr="00F273AE" w:rsidRDefault="00555ADE" w:rsidP="00555ADE">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Требования к помещениям, в которых предоставляется муниципальная услуга</w:t>
      </w:r>
    </w:p>
    <w:p w:rsidR="00555ADE" w:rsidRPr="00F273AE" w:rsidRDefault="00555ADE" w:rsidP="00414444">
      <w:pPr>
        <w:pStyle w:val="ConsPlusNormal"/>
        <w:ind w:firstLine="540"/>
        <w:contextualSpacing/>
        <w:jc w:val="both"/>
        <w:rPr>
          <w:rFonts w:ascii="Times New Roman" w:hAnsi="Times New Roman" w:cs="Times New Roman"/>
          <w:sz w:val="26"/>
          <w:szCs w:val="26"/>
        </w:rPr>
      </w:pP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4</w:t>
      </w:r>
      <w:r w:rsidRPr="00F273AE">
        <w:rPr>
          <w:rFonts w:ascii="Times New Roman" w:hAnsi="Times New Roman" w:cs="Times New Roman"/>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E91F0E" w:rsidRPr="00F273AE">
        <w:rPr>
          <w:rFonts w:ascii="Times New Roman" w:hAnsi="Times New Roman" w:cs="Times New Roman"/>
          <w:sz w:val="26"/>
          <w:szCs w:val="26"/>
        </w:rPr>
        <w:t>-</w:t>
      </w:r>
      <w:r w:rsidRPr="00F273AE">
        <w:rPr>
          <w:rFonts w:ascii="Times New Roman" w:hAnsi="Times New Roman" w:cs="Times New Roman"/>
          <w:sz w:val="26"/>
          <w:szCs w:val="26"/>
        </w:rPr>
        <w:t xml:space="preserve">инвалидов.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91F0E" w:rsidRPr="00F273AE">
        <w:rPr>
          <w:rFonts w:ascii="Times New Roman" w:hAnsi="Times New Roman" w:cs="Times New Roman"/>
          <w:sz w:val="26"/>
          <w:szCs w:val="26"/>
        </w:rPr>
        <w:t>муниципальная</w:t>
      </w:r>
      <w:r w:rsidRPr="00F273AE">
        <w:rPr>
          <w:rFonts w:ascii="Times New Roman" w:hAnsi="Times New Roman" w:cs="Times New Roman"/>
          <w:sz w:val="26"/>
          <w:szCs w:val="26"/>
        </w:rPr>
        <w:t xml:space="preserve"> услуга, оборуду</w:t>
      </w:r>
      <w:r w:rsidR="007029F7">
        <w:rPr>
          <w:rFonts w:ascii="Times New Roman" w:hAnsi="Times New Roman" w:cs="Times New Roman"/>
          <w:sz w:val="26"/>
          <w:szCs w:val="26"/>
        </w:rPr>
        <w:t>е</w:t>
      </w:r>
      <w:r w:rsidRPr="00F273AE">
        <w:rPr>
          <w:rFonts w:ascii="Times New Roman" w:hAnsi="Times New Roman" w:cs="Times New Roman"/>
          <w:sz w:val="26"/>
          <w:szCs w:val="26"/>
        </w:rPr>
        <w:t xml:space="preserve">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наименование;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местонахождение и юридический адрес;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режим работы;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график приема;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номера телефонов для справок.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Помещения, в которых предоставляется</w:t>
      </w:r>
      <w:r w:rsidR="00C04201" w:rsidRPr="00F273AE">
        <w:rPr>
          <w:rFonts w:ascii="Times New Roman" w:hAnsi="Times New Roman" w:cs="Times New Roman"/>
          <w:sz w:val="26"/>
          <w:szCs w:val="26"/>
        </w:rPr>
        <w:t xml:space="preserve"> м</w:t>
      </w:r>
      <w:r w:rsidRPr="00F273AE">
        <w:rPr>
          <w:rFonts w:ascii="Times New Roman" w:hAnsi="Times New Roman" w:cs="Times New Roman"/>
          <w:sz w:val="26"/>
          <w:szCs w:val="26"/>
        </w:rPr>
        <w:t xml:space="preserve">униципальная услуга, должны соответствовать санитарно-эпидемиологическим правилам и нормативам.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Помещения, в которых предоставляется муниципальная услуга, оснащаются: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противопожарной системой и средствами пожаротушения;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системой оповещения о возникновении чрезвычайной ситуации;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средствами оказания первой медицинской помощи;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туалетными комнатами для посетителей.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Места приема Заявителей оборудуются информационными табличками </w:t>
      </w:r>
      <w:r w:rsidRPr="00F273AE">
        <w:rPr>
          <w:rFonts w:ascii="Times New Roman" w:hAnsi="Times New Roman" w:cs="Times New Roman"/>
          <w:sz w:val="26"/>
          <w:szCs w:val="26"/>
        </w:rPr>
        <w:lastRenderedPageBreak/>
        <w:t xml:space="preserve">(вывесками)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При предоставлении муниципальной услуги инвалидам обеспечиваются: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52237">
        <w:rPr>
          <w:rFonts w:ascii="Times New Roman" w:hAnsi="Times New Roman" w:cs="Times New Roman"/>
          <w:sz w:val="26"/>
          <w:szCs w:val="26"/>
        </w:rPr>
        <w:t>м</w:t>
      </w:r>
      <w:r w:rsidRPr="00F273AE">
        <w:rPr>
          <w:rFonts w:ascii="Times New Roman" w:hAnsi="Times New Roman" w:cs="Times New Roman"/>
          <w:sz w:val="26"/>
          <w:szCs w:val="26"/>
        </w:rPr>
        <w:t xml:space="preserve"> кресла</w:t>
      </w:r>
      <w:r w:rsidR="00552237">
        <w:rPr>
          <w:rFonts w:ascii="Times New Roman" w:hAnsi="Times New Roman" w:cs="Times New Roman"/>
          <w:sz w:val="26"/>
          <w:szCs w:val="26"/>
        </w:rPr>
        <w:t>-</w:t>
      </w:r>
      <w:r w:rsidRPr="00F273AE">
        <w:rPr>
          <w:rFonts w:ascii="Times New Roman" w:hAnsi="Times New Roman" w:cs="Times New Roman"/>
          <w:sz w:val="26"/>
          <w:szCs w:val="26"/>
        </w:rPr>
        <w:t xml:space="preserve">коляски;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C04201" w:rsidRPr="00F273AE">
        <w:rPr>
          <w:rFonts w:ascii="Times New Roman" w:hAnsi="Times New Roman" w:cs="Times New Roman"/>
          <w:sz w:val="26"/>
          <w:szCs w:val="26"/>
        </w:rPr>
        <w:t xml:space="preserve">муниципальной </w:t>
      </w:r>
      <w:r w:rsidRPr="00F273AE">
        <w:rPr>
          <w:rFonts w:ascii="Times New Roman" w:hAnsi="Times New Roman" w:cs="Times New Roman"/>
          <w:sz w:val="26"/>
          <w:szCs w:val="26"/>
        </w:rPr>
        <w:t xml:space="preserve">услуге с учетом ограничений их жизнедеятельности;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допуск сурдопереводчика и тифлосурдопереводчика; </w:t>
      </w:r>
    </w:p>
    <w:p w:rsidR="00C04201"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555ADE" w:rsidRPr="00F273AE" w:rsidRDefault="00555ADE"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4201" w:rsidRPr="00F273AE" w:rsidRDefault="00C04201" w:rsidP="00414444">
      <w:pPr>
        <w:pStyle w:val="ConsPlusNormal"/>
        <w:ind w:firstLine="540"/>
        <w:contextualSpacing/>
        <w:jc w:val="both"/>
        <w:rPr>
          <w:rFonts w:ascii="Times New Roman" w:hAnsi="Times New Roman" w:cs="Times New Roman"/>
          <w:sz w:val="26"/>
          <w:szCs w:val="26"/>
        </w:rPr>
      </w:pPr>
    </w:p>
    <w:p w:rsidR="00C04201" w:rsidRPr="00F273AE" w:rsidRDefault="00C04201" w:rsidP="00C04201">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Показатели доступности и качества муниципальной услуги</w:t>
      </w:r>
    </w:p>
    <w:p w:rsidR="00C04201" w:rsidRPr="00F273AE" w:rsidRDefault="00C04201" w:rsidP="00414444">
      <w:pPr>
        <w:pStyle w:val="ConsPlusNormal"/>
        <w:ind w:firstLine="540"/>
        <w:contextualSpacing/>
        <w:jc w:val="both"/>
        <w:rPr>
          <w:rFonts w:ascii="Times New Roman" w:hAnsi="Times New Roman" w:cs="Times New Roman"/>
          <w:sz w:val="26"/>
          <w:szCs w:val="26"/>
        </w:rPr>
      </w:pPr>
    </w:p>
    <w:p w:rsidR="00C04201"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5</w:t>
      </w:r>
      <w:r w:rsidRPr="00F273AE">
        <w:rPr>
          <w:rFonts w:ascii="Times New Roman" w:hAnsi="Times New Roman" w:cs="Times New Roman"/>
          <w:sz w:val="26"/>
          <w:szCs w:val="26"/>
        </w:rPr>
        <w:t xml:space="preserve">. Основными показателями доступности предоставления муниципальной услуги являются: </w:t>
      </w:r>
    </w:p>
    <w:p w:rsidR="00C04201"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5</w:t>
      </w:r>
      <w:r w:rsidRPr="00F273AE">
        <w:rPr>
          <w:rFonts w:ascii="Times New Roman" w:hAnsi="Times New Roman" w:cs="Times New Roman"/>
          <w:sz w:val="26"/>
          <w:szCs w:val="26"/>
        </w:rPr>
        <w:t xml:space="preserve">.1. </w:t>
      </w:r>
      <w:r w:rsidR="00471CA9">
        <w:rPr>
          <w:rFonts w:ascii="Times New Roman" w:hAnsi="Times New Roman" w:cs="Times New Roman"/>
          <w:sz w:val="26"/>
          <w:szCs w:val="26"/>
        </w:rPr>
        <w:t>н</w:t>
      </w:r>
      <w:r w:rsidRPr="00F273AE">
        <w:rPr>
          <w:rFonts w:ascii="Times New Roman" w:hAnsi="Times New Roman" w:cs="Times New Roman"/>
          <w:sz w:val="26"/>
          <w:szCs w:val="26"/>
        </w:rPr>
        <w:t>аличие полной и понятной информации о порядке, сроках и ходе предоставления муниципальной в информационно</w:t>
      </w:r>
      <w:r w:rsidR="00E91F0E" w:rsidRPr="00F273AE">
        <w:rPr>
          <w:rFonts w:ascii="Times New Roman" w:hAnsi="Times New Roman" w:cs="Times New Roman"/>
          <w:sz w:val="26"/>
          <w:szCs w:val="26"/>
        </w:rPr>
        <w:t>-</w:t>
      </w:r>
      <w:r w:rsidRPr="00F273AE">
        <w:rPr>
          <w:rFonts w:ascii="Times New Roman" w:hAnsi="Times New Roman" w:cs="Times New Roman"/>
          <w:sz w:val="26"/>
          <w:szCs w:val="26"/>
        </w:rPr>
        <w:t>телекоммуникационных сетях общего пользования (в том числе в сети «Интернет»)</w:t>
      </w:r>
      <w:r w:rsidR="00471CA9">
        <w:rPr>
          <w:rFonts w:ascii="Times New Roman" w:hAnsi="Times New Roman" w:cs="Times New Roman"/>
          <w:sz w:val="26"/>
          <w:szCs w:val="26"/>
        </w:rPr>
        <w:t>, средствах массовой информации;</w:t>
      </w:r>
      <w:r w:rsidRPr="00F273AE">
        <w:rPr>
          <w:rFonts w:ascii="Times New Roman" w:hAnsi="Times New Roman" w:cs="Times New Roman"/>
          <w:sz w:val="26"/>
          <w:szCs w:val="26"/>
        </w:rPr>
        <w:t xml:space="preserve"> </w:t>
      </w:r>
    </w:p>
    <w:p w:rsidR="00C04201"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5</w:t>
      </w:r>
      <w:r w:rsidRPr="00F273AE">
        <w:rPr>
          <w:rFonts w:ascii="Times New Roman" w:hAnsi="Times New Roman" w:cs="Times New Roman"/>
          <w:sz w:val="26"/>
          <w:szCs w:val="26"/>
        </w:rPr>
        <w:t xml:space="preserve">.2. </w:t>
      </w:r>
      <w:r w:rsidR="00471CA9">
        <w:rPr>
          <w:rFonts w:ascii="Times New Roman" w:hAnsi="Times New Roman" w:cs="Times New Roman"/>
          <w:sz w:val="26"/>
          <w:szCs w:val="26"/>
        </w:rPr>
        <w:t>в</w:t>
      </w:r>
      <w:r w:rsidRPr="00F273AE">
        <w:rPr>
          <w:rFonts w:ascii="Times New Roman" w:hAnsi="Times New Roman" w:cs="Times New Roman"/>
          <w:sz w:val="26"/>
          <w:szCs w:val="26"/>
        </w:rPr>
        <w:t>озможность получения заявителем уведомлений о предоставлении муниципальной услуги с помощью ЕПГУ</w:t>
      </w:r>
      <w:r w:rsidR="00471CA9">
        <w:rPr>
          <w:rFonts w:ascii="Times New Roman" w:hAnsi="Times New Roman" w:cs="Times New Roman"/>
          <w:sz w:val="26"/>
          <w:szCs w:val="26"/>
        </w:rPr>
        <w:t>;</w:t>
      </w:r>
      <w:r w:rsidRPr="00F273AE">
        <w:rPr>
          <w:rFonts w:ascii="Times New Roman" w:hAnsi="Times New Roman" w:cs="Times New Roman"/>
          <w:sz w:val="26"/>
          <w:szCs w:val="26"/>
        </w:rPr>
        <w:t xml:space="preserve"> </w:t>
      </w:r>
    </w:p>
    <w:p w:rsidR="00C04201"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5</w:t>
      </w:r>
      <w:r w:rsidRPr="00F273AE">
        <w:rPr>
          <w:rFonts w:ascii="Times New Roman" w:hAnsi="Times New Roman" w:cs="Times New Roman"/>
          <w:sz w:val="26"/>
          <w:szCs w:val="26"/>
        </w:rPr>
        <w:t xml:space="preserve">.3. </w:t>
      </w:r>
      <w:r w:rsidR="00471CA9">
        <w:rPr>
          <w:rFonts w:ascii="Times New Roman" w:hAnsi="Times New Roman" w:cs="Times New Roman"/>
          <w:sz w:val="26"/>
          <w:szCs w:val="26"/>
        </w:rPr>
        <w:t>в</w:t>
      </w:r>
      <w:r w:rsidRPr="00F273AE">
        <w:rPr>
          <w:rFonts w:ascii="Times New Roman" w:hAnsi="Times New Roman" w:cs="Times New Roman"/>
          <w:sz w:val="26"/>
          <w:szCs w:val="26"/>
        </w:rPr>
        <w:t xml:space="preserve">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04201"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6</w:t>
      </w:r>
      <w:r w:rsidRPr="00F273AE">
        <w:rPr>
          <w:rFonts w:ascii="Times New Roman" w:hAnsi="Times New Roman" w:cs="Times New Roman"/>
          <w:sz w:val="26"/>
          <w:szCs w:val="26"/>
        </w:rPr>
        <w:t xml:space="preserve">. Основными показателями качества предоставления муниципальной услуги являются: </w:t>
      </w:r>
    </w:p>
    <w:p w:rsidR="00C04201"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6</w:t>
      </w:r>
      <w:r w:rsidRPr="00F273AE">
        <w:rPr>
          <w:rFonts w:ascii="Times New Roman" w:hAnsi="Times New Roman" w:cs="Times New Roman"/>
          <w:sz w:val="26"/>
          <w:szCs w:val="26"/>
        </w:rPr>
        <w:t xml:space="preserve">.1. </w:t>
      </w:r>
      <w:r w:rsidR="00471CA9">
        <w:rPr>
          <w:rFonts w:ascii="Times New Roman" w:hAnsi="Times New Roman" w:cs="Times New Roman"/>
          <w:sz w:val="26"/>
          <w:szCs w:val="26"/>
        </w:rPr>
        <w:t>с</w:t>
      </w:r>
      <w:r w:rsidRPr="00F273AE">
        <w:rPr>
          <w:rFonts w:ascii="Times New Roman" w:hAnsi="Times New Roman" w:cs="Times New Roman"/>
          <w:sz w:val="26"/>
          <w:szCs w:val="26"/>
        </w:rPr>
        <w:t xml:space="preserve">воевременность предоставления муниципальной услуги в </w:t>
      </w:r>
      <w:r w:rsidRPr="00F273AE">
        <w:rPr>
          <w:rFonts w:ascii="Times New Roman" w:hAnsi="Times New Roman" w:cs="Times New Roman"/>
          <w:sz w:val="26"/>
          <w:szCs w:val="26"/>
        </w:rPr>
        <w:lastRenderedPageBreak/>
        <w:t xml:space="preserve">соответствии со стандартом ее предоставления, установленным настоящим </w:t>
      </w:r>
      <w:r w:rsidR="00471CA9">
        <w:rPr>
          <w:rFonts w:ascii="Times New Roman" w:hAnsi="Times New Roman" w:cs="Times New Roman"/>
          <w:sz w:val="26"/>
          <w:szCs w:val="26"/>
        </w:rPr>
        <w:t>Регламентом;</w:t>
      </w:r>
      <w:r w:rsidRPr="00F273AE">
        <w:rPr>
          <w:rFonts w:ascii="Times New Roman" w:hAnsi="Times New Roman" w:cs="Times New Roman"/>
          <w:sz w:val="26"/>
          <w:szCs w:val="26"/>
        </w:rPr>
        <w:t xml:space="preserve"> </w:t>
      </w:r>
    </w:p>
    <w:p w:rsidR="00C04201"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6</w:t>
      </w:r>
      <w:r w:rsidRPr="00F273AE">
        <w:rPr>
          <w:rFonts w:ascii="Times New Roman" w:hAnsi="Times New Roman" w:cs="Times New Roman"/>
          <w:sz w:val="26"/>
          <w:szCs w:val="26"/>
        </w:rPr>
        <w:t xml:space="preserve">.2. </w:t>
      </w:r>
      <w:r w:rsidR="00471CA9">
        <w:rPr>
          <w:rFonts w:ascii="Times New Roman" w:hAnsi="Times New Roman" w:cs="Times New Roman"/>
          <w:sz w:val="26"/>
          <w:szCs w:val="26"/>
        </w:rPr>
        <w:t>м</w:t>
      </w:r>
      <w:r w:rsidRPr="00F273AE">
        <w:rPr>
          <w:rFonts w:ascii="Times New Roman" w:hAnsi="Times New Roman" w:cs="Times New Roman"/>
          <w:sz w:val="26"/>
          <w:szCs w:val="26"/>
        </w:rPr>
        <w:t>инимально возможное количество взаимодействий гражданина с должностными лицами, участвующими в пред</w:t>
      </w:r>
      <w:r w:rsidR="00471CA9">
        <w:rPr>
          <w:rFonts w:ascii="Times New Roman" w:hAnsi="Times New Roman" w:cs="Times New Roman"/>
          <w:sz w:val="26"/>
          <w:szCs w:val="26"/>
        </w:rPr>
        <w:t>оставлении муниципальной услуги;</w:t>
      </w:r>
      <w:r w:rsidRPr="00F273AE">
        <w:rPr>
          <w:rFonts w:ascii="Times New Roman" w:hAnsi="Times New Roman" w:cs="Times New Roman"/>
          <w:sz w:val="26"/>
          <w:szCs w:val="26"/>
        </w:rPr>
        <w:t xml:space="preserve"> </w:t>
      </w:r>
    </w:p>
    <w:p w:rsidR="00C04201"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6</w:t>
      </w:r>
      <w:r w:rsidRPr="00F273AE">
        <w:rPr>
          <w:rFonts w:ascii="Times New Roman" w:hAnsi="Times New Roman" w:cs="Times New Roman"/>
          <w:sz w:val="26"/>
          <w:szCs w:val="26"/>
        </w:rPr>
        <w:t xml:space="preserve">.3. </w:t>
      </w:r>
      <w:r w:rsidR="00471CA9">
        <w:rPr>
          <w:rFonts w:ascii="Times New Roman" w:hAnsi="Times New Roman" w:cs="Times New Roman"/>
          <w:sz w:val="26"/>
          <w:szCs w:val="26"/>
        </w:rPr>
        <w:t>о</w:t>
      </w:r>
      <w:r w:rsidRPr="00F273AE">
        <w:rPr>
          <w:rFonts w:ascii="Times New Roman" w:hAnsi="Times New Roman" w:cs="Times New Roman"/>
          <w:sz w:val="26"/>
          <w:szCs w:val="26"/>
        </w:rPr>
        <w:t>тсутствие обоснованных жалоб на действия (бездействие) сотрудников и их некорректное (невнимательное) отношение к заявителям</w:t>
      </w:r>
      <w:r w:rsidR="00471CA9">
        <w:rPr>
          <w:rFonts w:ascii="Times New Roman" w:hAnsi="Times New Roman" w:cs="Times New Roman"/>
          <w:sz w:val="26"/>
          <w:szCs w:val="26"/>
        </w:rPr>
        <w:t>;</w:t>
      </w:r>
      <w:r w:rsidRPr="00F273AE">
        <w:rPr>
          <w:rFonts w:ascii="Times New Roman" w:hAnsi="Times New Roman" w:cs="Times New Roman"/>
          <w:sz w:val="26"/>
          <w:szCs w:val="26"/>
        </w:rPr>
        <w:t xml:space="preserve"> </w:t>
      </w:r>
    </w:p>
    <w:p w:rsidR="00C04201"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6</w:t>
      </w:r>
      <w:r w:rsidRPr="00F273AE">
        <w:rPr>
          <w:rFonts w:ascii="Times New Roman" w:hAnsi="Times New Roman" w:cs="Times New Roman"/>
          <w:sz w:val="26"/>
          <w:szCs w:val="26"/>
        </w:rPr>
        <w:t xml:space="preserve">.4. </w:t>
      </w:r>
      <w:r w:rsidR="00471CA9">
        <w:rPr>
          <w:rFonts w:ascii="Times New Roman" w:hAnsi="Times New Roman" w:cs="Times New Roman"/>
          <w:sz w:val="26"/>
          <w:szCs w:val="26"/>
        </w:rPr>
        <w:t>о</w:t>
      </w:r>
      <w:r w:rsidRPr="00F273AE">
        <w:rPr>
          <w:rFonts w:ascii="Times New Roman" w:hAnsi="Times New Roman" w:cs="Times New Roman"/>
          <w:sz w:val="26"/>
          <w:szCs w:val="26"/>
        </w:rPr>
        <w:t>тсутствие нарушений установленных сроков в процессе предоставления муниципальной услуги</w:t>
      </w:r>
      <w:r w:rsidR="00471CA9">
        <w:rPr>
          <w:rFonts w:ascii="Times New Roman" w:hAnsi="Times New Roman" w:cs="Times New Roman"/>
          <w:sz w:val="26"/>
          <w:szCs w:val="26"/>
        </w:rPr>
        <w:t>;</w:t>
      </w:r>
      <w:r w:rsidRPr="00F273AE">
        <w:rPr>
          <w:rFonts w:ascii="Times New Roman" w:hAnsi="Times New Roman" w:cs="Times New Roman"/>
          <w:sz w:val="26"/>
          <w:szCs w:val="26"/>
        </w:rPr>
        <w:t xml:space="preserve">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6</w:t>
      </w:r>
      <w:r w:rsidRPr="00F273AE">
        <w:rPr>
          <w:rFonts w:ascii="Times New Roman" w:hAnsi="Times New Roman" w:cs="Times New Roman"/>
          <w:sz w:val="26"/>
          <w:szCs w:val="26"/>
        </w:rPr>
        <w:t xml:space="preserve">.5. </w:t>
      </w:r>
      <w:r w:rsidR="00471CA9">
        <w:rPr>
          <w:rFonts w:ascii="Times New Roman" w:hAnsi="Times New Roman" w:cs="Times New Roman"/>
          <w:sz w:val="26"/>
          <w:szCs w:val="26"/>
        </w:rPr>
        <w:t>о</w:t>
      </w:r>
      <w:r w:rsidRPr="00F273AE">
        <w:rPr>
          <w:rFonts w:ascii="Times New Roman" w:hAnsi="Times New Roman" w:cs="Times New Roman"/>
          <w:sz w:val="26"/>
          <w:szCs w:val="26"/>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532D6" w:rsidRPr="00F273AE" w:rsidRDefault="006532D6" w:rsidP="00414444">
      <w:pPr>
        <w:pStyle w:val="ConsPlusNormal"/>
        <w:ind w:firstLine="540"/>
        <w:contextualSpacing/>
        <w:jc w:val="both"/>
        <w:rPr>
          <w:rFonts w:ascii="Times New Roman" w:hAnsi="Times New Roman" w:cs="Times New Roman"/>
          <w:sz w:val="26"/>
          <w:szCs w:val="26"/>
        </w:rPr>
      </w:pPr>
    </w:p>
    <w:p w:rsidR="006532D6" w:rsidRPr="00F273AE" w:rsidRDefault="00C04201" w:rsidP="006532D6">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6532D6" w:rsidRPr="00F273AE">
        <w:rPr>
          <w:rFonts w:ascii="Times New Roman" w:hAnsi="Times New Roman" w:cs="Times New Roman"/>
          <w:b/>
          <w:sz w:val="26"/>
          <w:szCs w:val="26"/>
        </w:rPr>
        <w:t>муниципальной</w:t>
      </w:r>
      <w:r w:rsidRPr="00F273AE">
        <w:rPr>
          <w:rFonts w:ascii="Times New Roman" w:hAnsi="Times New Roman" w:cs="Times New Roman"/>
          <w:b/>
          <w:sz w:val="26"/>
          <w:szCs w:val="26"/>
        </w:rPr>
        <w:t xml:space="preserve"> услуги по экстерриториальному принципу и особенности предоставления муниципальной услуги в электронной форме</w:t>
      </w:r>
    </w:p>
    <w:p w:rsidR="006532D6" w:rsidRPr="00F273AE" w:rsidRDefault="006532D6" w:rsidP="006532D6">
      <w:pPr>
        <w:pStyle w:val="ConsPlusNormal"/>
        <w:ind w:firstLine="540"/>
        <w:contextualSpacing/>
        <w:jc w:val="center"/>
        <w:rPr>
          <w:rFonts w:ascii="Times New Roman" w:hAnsi="Times New Roman" w:cs="Times New Roman"/>
          <w:b/>
          <w:sz w:val="26"/>
          <w:szCs w:val="26"/>
        </w:rPr>
      </w:pP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7</w:t>
      </w:r>
      <w:r w:rsidRPr="00F273AE">
        <w:rPr>
          <w:rFonts w:ascii="Times New Roman" w:hAnsi="Times New Roman" w:cs="Times New Roman"/>
          <w:sz w:val="26"/>
          <w:szCs w:val="26"/>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1B43FC">
        <w:rPr>
          <w:rFonts w:ascii="Times New Roman" w:hAnsi="Times New Roman" w:cs="Times New Roman"/>
          <w:sz w:val="26"/>
          <w:szCs w:val="26"/>
        </w:rPr>
        <w:t>8</w:t>
      </w:r>
      <w:r w:rsidRPr="00F273AE">
        <w:rPr>
          <w:rFonts w:ascii="Times New Roman" w:hAnsi="Times New Roman" w:cs="Times New Roman"/>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532D6" w:rsidRPr="00F273AE">
        <w:rPr>
          <w:rFonts w:ascii="Times New Roman" w:hAnsi="Times New Roman" w:cs="Times New Roman"/>
          <w:sz w:val="26"/>
          <w:szCs w:val="26"/>
        </w:rPr>
        <w:t>муниципальной</w:t>
      </w:r>
      <w:r w:rsidRPr="00F273AE">
        <w:rPr>
          <w:rFonts w:ascii="Times New Roman" w:hAnsi="Times New Roman" w:cs="Times New Roman"/>
          <w:sz w:val="26"/>
          <w:szCs w:val="26"/>
        </w:rPr>
        <w:t xml:space="preserve"> услуги с использованием интерактивной формы в электронном виде.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w:t>
      </w:r>
      <w:r w:rsidR="006532D6" w:rsidRPr="00F273AE">
        <w:rPr>
          <w:rFonts w:ascii="Times New Roman" w:hAnsi="Times New Roman" w:cs="Times New Roman"/>
          <w:sz w:val="26"/>
          <w:szCs w:val="26"/>
        </w:rPr>
        <w:t xml:space="preserve">ИА заявление о предоставлении </w:t>
      </w:r>
      <w:r w:rsidRPr="00F273AE">
        <w:rPr>
          <w:rFonts w:ascii="Times New Roman" w:hAnsi="Times New Roman" w:cs="Times New Roman"/>
          <w:sz w:val="26"/>
          <w:szCs w:val="26"/>
        </w:rPr>
        <w:t xml:space="preserve">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Результаты предоставления муниципальной услуги, указанные в пункте 2.5 настоящего </w:t>
      </w:r>
      <w:r w:rsidR="00471CA9">
        <w:rPr>
          <w:rFonts w:ascii="Times New Roman" w:hAnsi="Times New Roman" w:cs="Times New Roman"/>
          <w:sz w:val="26"/>
          <w:szCs w:val="26"/>
        </w:rPr>
        <w:t>Р</w:t>
      </w:r>
      <w:r w:rsidRPr="00F273AE">
        <w:rPr>
          <w:rFonts w:ascii="Times New Roman" w:hAnsi="Times New Roman" w:cs="Times New Roman"/>
          <w:sz w:val="26"/>
          <w:szCs w:val="26"/>
        </w:rPr>
        <w:t xml:space="preserve">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DB4B7C">
        <w:rPr>
          <w:rFonts w:ascii="Times New Roman" w:hAnsi="Times New Roman" w:cs="Times New Roman"/>
          <w:sz w:val="26"/>
          <w:szCs w:val="26"/>
        </w:rPr>
        <w:t>1</w:t>
      </w:r>
      <w:r w:rsidRPr="00F273AE">
        <w:rPr>
          <w:rFonts w:ascii="Times New Roman" w:hAnsi="Times New Roman" w:cs="Times New Roman"/>
          <w:sz w:val="26"/>
          <w:szCs w:val="26"/>
        </w:rPr>
        <w:t xml:space="preserve"> настоящего </w:t>
      </w:r>
      <w:r w:rsidR="00471CA9">
        <w:rPr>
          <w:rFonts w:ascii="Times New Roman" w:hAnsi="Times New Roman" w:cs="Times New Roman"/>
          <w:sz w:val="26"/>
          <w:szCs w:val="26"/>
        </w:rPr>
        <w:t>Р</w:t>
      </w:r>
      <w:r w:rsidRPr="00F273AE">
        <w:rPr>
          <w:rFonts w:ascii="Times New Roman" w:hAnsi="Times New Roman" w:cs="Times New Roman"/>
          <w:sz w:val="26"/>
          <w:szCs w:val="26"/>
        </w:rPr>
        <w:t xml:space="preserve">егламента.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2.2</w:t>
      </w:r>
      <w:r w:rsidR="00DB4B7C">
        <w:rPr>
          <w:rFonts w:ascii="Times New Roman" w:hAnsi="Times New Roman" w:cs="Times New Roman"/>
          <w:sz w:val="26"/>
          <w:szCs w:val="26"/>
        </w:rPr>
        <w:t>9</w:t>
      </w:r>
      <w:r w:rsidRPr="00F273AE">
        <w:rPr>
          <w:rFonts w:ascii="Times New Roman" w:hAnsi="Times New Roman" w:cs="Times New Roman"/>
          <w:sz w:val="26"/>
          <w:szCs w:val="26"/>
        </w:rPr>
        <w:t xml:space="preserve">. Электронные документы могут быть предоставлены в следующих форматах: xml, doc, docx, odt, xls, xlsx, ods, pdf, jpg, jpeg, zip, rar, sig, png, bmp, tiff.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F273AE">
        <w:rPr>
          <w:rFonts w:ascii="Times New Roman" w:hAnsi="Times New Roman" w:cs="Times New Roman"/>
          <w:sz w:val="26"/>
          <w:szCs w:val="26"/>
        </w:rPr>
        <w:lastRenderedPageBreak/>
        <w:t xml:space="preserve">которое осуществляется с сохранением ориентации оригинала документа в разрешении 300 - 500 dpi (масштаб 1:1) с использованием следующих режимов: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 «черно-белый» (при отсутствии в документе графических изображений и (или) цветного текста);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Электронные документы должны обеспечивать: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 возможность идентифицировать документ и количество листов в документе; </w:t>
      </w:r>
    </w:p>
    <w:p w:rsidR="006532D6"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04201" w:rsidRPr="00F273AE" w:rsidRDefault="00C04201"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C04201" w:rsidRPr="00F273AE" w:rsidRDefault="00C04201" w:rsidP="006532D6">
      <w:pPr>
        <w:pStyle w:val="ConsPlusNormal"/>
        <w:ind w:firstLine="540"/>
        <w:contextualSpacing/>
        <w:jc w:val="center"/>
        <w:rPr>
          <w:rFonts w:ascii="Times New Roman" w:hAnsi="Times New Roman" w:cs="Times New Roman"/>
          <w:b/>
          <w:sz w:val="26"/>
          <w:szCs w:val="26"/>
        </w:rPr>
      </w:pPr>
    </w:p>
    <w:p w:rsidR="006532D6" w:rsidRPr="00F273AE" w:rsidRDefault="006532D6" w:rsidP="006532D6">
      <w:pPr>
        <w:pStyle w:val="ConsPlusNormal"/>
        <w:contextualSpacing/>
        <w:jc w:val="center"/>
        <w:rPr>
          <w:rFonts w:ascii="Times New Roman" w:hAnsi="Times New Roman" w:cs="Times New Roman"/>
          <w:b/>
          <w:sz w:val="26"/>
          <w:szCs w:val="26"/>
        </w:rPr>
      </w:pPr>
      <w:r w:rsidRPr="00F273AE">
        <w:rPr>
          <w:rFonts w:ascii="Times New Roman" w:hAnsi="Times New Roman" w:cs="Times New Roman"/>
          <w:b/>
          <w:sz w:val="26"/>
          <w:szCs w:val="26"/>
          <w:lang w:val="en-US"/>
        </w:rPr>
        <w:t>III</w:t>
      </w:r>
      <w:r w:rsidRPr="00F273AE">
        <w:rPr>
          <w:rFonts w:ascii="Times New Roman" w:hAnsi="Times New Roman" w:cs="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32D6" w:rsidRPr="00F273AE" w:rsidRDefault="006532D6" w:rsidP="006532D6">
      <w:pPr>
        <w:pStyle w:val="ConsPlusNormal"/>
        <w:ind w:left="360"/>
        <w:contextualSpacing/>
        <w:jc w:val="center"/>
        <w:rPr>
          <w:rFonts w:ascii="Times New Roman" w:hAnsi="Times New Roman" w:cs="Times New Roman"/>
          <w:b/>
          <w:sz w:val="26"/>
          <w:szCs w:val="26"/>
        </w:rPr>
      </w:pPr>
    </w:p>
    <w:p w:rsidR="006532D6" w:rsidRPr="00F273AE" w:rsidRDefault="006532D6" w:rsidP="006532D6">
      <w:pPr>
        <w:pStyle w:val="ConsPlusNormal"/>
        <w:ind w:left="36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Исчерпывающий перечень административных процедур</w:t>
      </w:r>
    </w:p>
    <w:p w:rsidR="006532D6" w:rsidRPr="00F273AE" w:rsidRDefault="006532D6" w:rsidP="006532D6">
      <w:pPr>
        <w:pStyle w:val="ConsPlusNormal"/>
        <w:ind w:left="360"/>
        <w:contextualSpacing/>
        <w:jc w:val="center"/>
        <w:rPr>
          <w:rFonts w:ascii="Times New Roman" w:hAnsi="Times New Roman" w:cs="Times New Roman"/>
          <w:b/>
          <w:sz w:val="26"/>
          <w:szCs w:val="26"/>
        </w:rPr>
      </w:pPr>
    </w:p>
    <w:p w:rsidR="006D2F53" w:rsidRPr="00F273AE" w:rsidRDefault="006D2F53" w:rsidP="006D2F53">
      <w:pPr>
        <w:pStyle w:val="ConsPlusNormal"/>
        <w:ind w:firstLine="567"/>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w:t>
      </w:r>
    </w:p>
    <w:p w:rsidR="006D2F53" w:rsidRPr="00F273AE" w:rsidRDefault="006D2F53" w:rsidP="006D2F53">
      <w:pPr>
        <w:pStyle w:val="ConsPlusNormal"/>
        <w:ind w:firstLine="567"/>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проверка документов и регистрация заявления; </w:t>
      </w:r>
    </w:p>
    <w:p w:rsidR="006D2F53" w:rsidRPr="00F273AE" w:rsidRDefault="006D2F53" w:rsidP="006D2F53">
      <w:pPr>
        <w:pStyle w:val="ConsPlusNormal"/>
        <w:ind w:firstLine="567"/>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D2F53" w:rsidRPr="00F273AE" w:rsidRDefault="006D2F53" w:rsidP="006D2F53">
      <w:pPr>
        <w:pStyle w:val="ConsPlusNormal"/>
        <w:ind w:firstLine="567"/>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рассмотрение документов и сведений; принятие решения о предоставлении услуги; </w:t>
      </w:r>
    </w:p>
    <w:p w:rsidR="006D2F53" w:rsidRPr="00F273AE" w:rsidRDefault="006D2F53" w:rsidP="006D2F53">
      <w:pPr>
        <w:pStyle w:val="ConsPlusNormal"/>
        <w:ind w:firstLine="567"/>
        <w:contextualSpacing/>
        <w:jc w:val="both"/>
        <w:rPr>
          <w:rFonts w:ascii="Times New Roman" w:hAnsi="Times New Roman" w:cs="Times New Roman"/>
          <w:sz w:val="26"/>
          <w:szCs w:val="26"/>
        </w:rPr>
      </w:pPr>
      <w:r w:rsidRPr="00F273AE">
        <w:rPr>
          <w:rFonts w:ascii="Times New Roman" w:hAnsi="Times New Roman" w:cs="Times New Roman"/>
          <w:sz w:val="26"/>
          <w:szCs w:val="26"/>
        </w:rPr>
        <w:t>выдача результата на бумажном носителе (опционально).</w:t>
      </w:r>
    </w:p>
    <w:p w:rsidR="006D2F53" w:rsidRPr="00F273AE" w:rsidRDefault="006D2F53" w:rsidP="006D2F53">
      <w:pPr>
        <w:pStyle w:val="ConsPlusNormal"/>
        <w:ind w:firstLine="567"/>
        <w:contextualSpacing/>
        <w:jc w:val="both"/>
        <w:rPr>
          <w:rFonts w:ascii="Times New Roman" w:hAnsi="Times New Roman" w:cs="Times New Roman"/>
          <w:b/>
          <w:sz w:val="26"/>
          <w:szCs w:val="26"/>
        </w:rPr>
      </w:pPr>
      <w:r w:rsidRPr="00F273AE">
        <w:rPr>
          <w:rFonts w:ascii="Times New Roman" w:hAnsi="Times New Roman" w:cs="Times New Roman"/>
          <w:sz w:val="26"/>
          <w:szCs w:val="26"/>
        </w:rPr>
        <w:t xml:space="preserve">Описание административных процедур представлено в приложении № </w:t>
      </w:r>
      <w:r w:rsidR="00E417BC">
        <w:rPr>
          <w:rFonts w:ascii="Times New Roman" w:hAnsi="Times New Roman" w:cs="Times New Roman"/>
          <w:sz w:val="26"/>
          <w:szCs w:val="26"/>
        </w:rPr>
        <w:t>8</w:t>
      </w:r>
      <w:r w:rsidRPr="00F273AE">
        <w:rPr>
          <w:rFonts w:ascii="Times New Roman" w:hAnsi="Times New Roman" w:cs="Times New Roman"/>
          <w:sz w:val="26"/>
          <w:szCs w:val="26"/>
        </w:rPr>
        <w:t xml:space="preserve"> к настоящему </w:t>
      </w:r>
      <w:r w:rsidR="00471CA9">
        <w:rPr>
          <w:rFonts w:ascii="Times New Roman" w:hAnsi="Times New Roman" w:cs="Times New Roman"/>
          <w:sz w:val="26"/>
          <w:szCs w:val="26"/>
        </w:rPr>
        <w:t>Р</w:t>
      </w:r>
      <w:r w:rsidRPr="00F273AE">
        <w:rPr>
          <w:rFonts w:ascii="Times New Roman" w:hAnsi="Times New Roman" w:cs="Times New Roman"/>
          <w:sz w:val="26"/>
          <w:szCs w:val="26"/>
        </w:rPr>
        <w:t>егламенту</w:t>
      </w:r>
    </w:p>
    <w:p w:rsidR="006532D6" w:rsidRPr="00F273AE" w:rsidRDefault="006532D6" w:rsidP="006532D6">
      <w:pPr>
        <w:pStyle w:val="ConsPlusNormal"/>
        <w:ind w:firstLine="720"/>
        <w:contextualSpacing/>
        <w:jc w:val="both"/>
        <w:rPr>
          <w:rFonts w:ascii="Times New Roman" w:hAnsi="Times New Roman" w:cs="Times New Roman"/>
          <w:sz w:val="26"/>
          <w:szCs w:val="26"/>
        </w:rPr>
      </w:pPr>
    </w:p>
    <w:p w:rsidR="006532D6" w:rsidRPr="00F273AE" w:rsidRDefault="006532D6" w:rsidP="006532D6">
      <w:pPr>
        <w:pStyle w:val="ConsPlusNormal"/>
        <w:ind w:firstLine="72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6532D6" w:rsidRPr="00F273AE" w:rsidRDefault="006532D6" w:rsidP="006532D6">
      <w:pPr>
        <w:pStyle w:val="ConsPlusNormal"/>
        <w:ind w:firstLine="720"/>
        <w:contextualSpacing/>
        <w:jc w:val="both"/>
        <w:rPr>
          <w:rFonts w:ascii="Times New Roman" w:hAnsi="Times New Roman" w:cs="Times New Roman"/>
          <w:sz w:val="26"/>
          <w:szCs w:val="26"/>
        </w:rPr>
      </w:pPr>
    </w:p>
    <w:p w:rsidR="006D2F53" w:rsidRPr="00F273AE" w:rsidRDefault="006D2F53"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3.2. При предоставлении муниципальной услуги в электронной форме заявителю обеспечиваются: </w:t>
      </w:r>
    </w:p>
    <w:p w:rsidR="006D2F53" w:rsidRPr="00F273AE" w:rsidRDefault="006D2F53"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получение информации о порядке и сроках предоставления муниципальной услуги; </w:t>
      </w:r>
    </w:p>
    <w:p w:rsidR="006D2F53" w:rsidRPr="00F273AE" w:rsidRDefault="006D2F53"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6D2F53" w:rsidRPr="00F273AE" w:rsidRDefault="006D2F53"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получение результата предоставления муниципальной услуги; </w:t>
      </w:r>
    </w:p>
    <w:p w:rsidR="006D2F53" w:rsidRPr="00F273AE" w:rsidRDefault="006D2F53"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lastRenderedPageBreak/>
        <w:t xml:space="preserve">получение сведений о ходе рассмотрения заявления; осуществление оценки качества предоставления муниципальной услуги; </w:t>
      </w:r>
    </w:p>
    <w:p w:rsidR="006D2F53" w:rsidRPr="00F273AE" w:rsidRDefault="006D2F53"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D2F53" w:rsidRPr="00F273AE" w:rsidRDefault="006D2F53" w:rsidP="006532D6">
      <w:pPr>
        <w:pStyle w:val="ConsPlusNormal"/>
        <w:ind w:firstLine="720"/>
        <w:contextualSpacing/>
        <w:jc w:val="both"/>
        <w:rPr>
          <w:rFonts w:ascii="Times New Roman" w:hAnsi="Times New Roman" w:cs="Times New Roman"/>
          <w:sz w:val="26"/>
          <w:szCs w:val="26"/>
        </w:rPr>
      </w:pPr>
    </w:p>
    <w:p w:rsidR="006532D6" w:rsidRPr="00F273AE" w:rsidRDefault="006532D6" w:rsidP="006532D6">
      <w:pPr>
        <w:pStyle w:val="ConsPlusNormal"/>
        <w:ind w:firstLine="72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Порядок осуществления административных процедур (действий) в электронной форме</w:t>
      </w:r>
    </w:p>
    <w:p w:rsidR="006532D6" w:rsidRPr="00F273AE" w:rsidRDefault="006532D6" w:rsidP="006532D6">
      <w:pPr>
        <w:pStyle w:val="ConsPlusNormal"/>
        <w:ind w:firstLine="720"/>
        <w:contextualSpacing/>
        <w:jc w:val="center"/>
        <w:rPr>
          <w:rFonts w:ascii="Times New Roman" w:hAnsi="Times New Roman" w:cs="Times New Roman"/>
          <w:b/>
          <w:sz w:val="26"/>
          <w:szCs w:val="26"/>
        </w:rPr>
      </w:pP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3.3. Формирование заявления.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При формировании заявления заявителю обеспечивается: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2.8 настоящего </w:t>
      </w:r>
      <w:r w:rsidR="00471CA9">
        <w:rPr>
          <w:rFonts w:ascii="Times New Roman" w:hAnsi="Times New Roman" w:cs="Times New Roman"/>
          <w:sz w:val="26"/>
          <w:szCs w:val="26"/>
        </w:rPr>
        <w:t>Р</w:t>
      </w:r>
      <w:r w:rsidRPr="00F273AE">
        <w:rPr>
          <w:rFonts w:ascii="Times New Roman" w:hAnsi="Times New Roman" w:cs="Times New Roman"/>
          <w:sz w:val="26"/>
          <w:szCs w:val="26"/>
        </w:rPr>
        <w:t xml:space="preserve">егламента, необходимых для предоставления муниципальной услуги;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б) возможность печати на бумажном носителе копии электронной формы заявления;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Pr="00F273AE">
        <w:rPr>
          <w:rFonts w:ascii="Times New Roman" w:hAnsi="Times New Roman" w:cs="Times New Roman"/>
          <w:sz w:val="26"/>
          <w:szCs w:val="26"/>
        </w:rPr>
        <w:lastRenderedPageBreak/>
        <w:t xml:space="preserve">предоставления муниципальной услуги. </w:t>
      </w:r>
    </w:p>
    <w:p w:rsidR="00DD094C"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DD094C"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Ответственное должностное лицо: </w:t>
      </w:r>
    </w:p>
    <w:p w:rsidR="00DD094C"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проверяет наличие электронных заявлений, поступивших с ЕПГУ, с периодом не реже 2 раз в день; </w:t>
      </w:r>
    </w:p>
    <w:p w:rsidR="00DD094C"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рассматривает поступившие заявления и приложенные образы документов (документы);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производит действия в соответствии с пунктом 3.4 настоящего </w:t>
      </w:r>
      <w:r w:rsidR="00471CA9">
        <w:rPr>
          <w:rFonts w:ascii="Times New Roman" w:hAnsi="Times New Roman" w:cs="Times New Roman"/>
          <w:sz w:val="26"/>
          <w:szCs w:val="26"/>
        </w:rPr>
        <w:t>Р</w:t>
      </w:r>
      <w:r w:rsidRPr="00F273AE">
        <w:rPr>
          <w:rFonts w:ascii="Times New Roman" w:hAnsi="Times New Roman" w:cs="Times New Roman"/>
          <w:sz w:val="26"/>
          <w:szCs w:val="26"/>
        </w:rPr>
        <w:t xml:space="preserve">егламента. </w:t>
      </w:r>
    </w:p>
    <w:p w:rsidR="00DD094C"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3.6. Заявителю в качестве </w:t>
      </w:r>
      <w:r w:rsidR="00DD094C" w:rsidRPr="00F273AE">
        <w:rPr>
          <w:rFonts w:ascii="Times New Roman" w:hAnsi="Times New Roman" w:cs="Times New Roman"/>
          <w:sz w:val="26"/>
          <w:szCs w:val="26"/>
        </w:rPr>
        <w:t xml:space="preserve">результата предоставления </w:t>
      </w:r>
      <w:r w:rsidRPr="00F273AE">
        <w:rPr>
          <w:rFonts w:ascii="Times New Roman" w:hAnsi="Times New Roman" w:cs="Times New Roman"/>
          <w:sz w:val="26"/>
          <w:szCs w:val="26"/>
        </w:rPr>
        <w:t>муниципально</w:t>
      </w:r>
      <w:r w:rsidR="00DD094C" w:rsidRPr="00F273AE">
        <w:rPr>
          <w:rFonts w:ascii="Times New Roman" w:hAnsi="Times New Roman" w:cs="Times New Roman"/>
          <w:sz w:val="26"/>
          <w:szCs w:val="26"/>
        </w:rPr>
        <w:t>й</w:t>
      </w:r>
      <w:r w:rsidRPr="00F273AE">
        <w:rPr>
          <w:rFonts w:ascii="Times New Roman" w:hAnsi="Times New Roman" w:cs="Times New Roman"/>
          <w:sz w:val="26"/>
          <w:szCs w:val="26"/>
        </w:rPr>
        <w:t xml:space="preserve"> услуги обеспечивается возможность получения документа: </w:t>
      </w:r>
    </w:p>
    <w:p w:rsidR="00DD094C"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00DD094C" w:rsidRPr="00F273AE">
        <w:rPr>
          <w:rFonts w:ascii="Times New Roman" w:hAnsi="Times New Roman" w:cs="Times New Roman"/>
          <w:sz w:val="26"/>
          <w:szCs w:val="26"/>
        </w:rPr>
        <w:t xml:space="preserve"> </w:t>
      </w:r>
      <w:r w:rsidRPr="00F273AE">
        <w:rPr>
          <w:rFonts w:ascii="Times New Roman" w:hAnsi="Times New Roman" w:cs="Times New Roman"/>
          <w:sz w:val="26"/>
          <w:szCs w:val="26"/>
        </w:rPr>
        <w:t xml:space="preserve">услуги. </w:t>
      </w:r>
    </w:p>
    <w:p w:rsidR="00DD094C"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3.8. Оценка качества предоставления муниципальной услуги. </w:t>
      </w:r>
    </w:p>
    <w:p w:rsidR="006532D6"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F273AE">
        <w:rPr>
          <w:rFonts w:ascii="Times New Roman" w:hAnsi="Times New Roman" w:cs="Times New Roman"/>
          <w:sz w:val="26"/>
          <w:szCs w:val="26"/>
        </w:rPr>
        <w:lastRenderedPageBreak/>
        <w:t xml:space="preserve">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04201" w:rsidRPr="00F273AE" w:rsidRDefault="006532D6"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6F72A4" w:rsidRPr="00F273AE">
        <w:rPr>
          <w:rFonts w:ascii="Times New Roman" w:hAnsi="Times New Roman" w:cs="Times New Roman"/>
          <w:sz w:val="26"/>
          <w:szCs w:val="26"/>
        </w:rPr>
        <w:t>от 27.07.2010 № 210-ФЗ «</w:t>
      </w:r>
      <w:r w:rsidR="006F72A4" w:rsidRPr="00F273AE">
        <w:rPr>
          <w:rFonts w:ascii="Times New Roman" w:hAnsi="Times New Roman" w:cs="Times New Roman"/>
          <w:bCs/>
          <w:sz w:val="26"/>
          <w:szCs w:val="26"/>
        </w:rPr>
        <w:t>Об организации предоставления государственных и муниципальных услуг».</w:t>
      </w:r>
    </w:p>
    <w:p w:rsidR="00C04201" w:rsidRPr="00F273AE" w:rsidRDefault="00C04201" w:rsidP="006532D6">
      <w:pPr>
        <w:pStyle w:val="ConsPlusNormal"/>
        <w:ind w:firstLine="720"/>
        <w:contextualSpacing/>
        <w:jc w:val="both"/>
        <w:rPr>
          <w:rFonts w:ascii="Times New Roman" w:hAnsi="Times New Roman" w:cs="Times New Roman"/>
          <w:sz w:val="26"/>
          <w:szCs w:val="26"/>
        </w:rPr>
      </w:pPr>
    </w:p>
    <w:p w:rsidR="00DD094C" w:rsidRPr="00F273AE" w:rsidRDefault="00DD094C" w:rsidP="00DD094C">
      <w:pPr>
        <w:pStyle w:val="ConsPlusNormal"/>
        <w:contextualSpacing/>
        <w:jc w:val="center"/>
        <w:rPr>
          <w:rFonts w:ascii="Times New Roman" w:hAnsi="Times New Roman" w:cs="Times New Roman"/>
          <w:b/>
          <w:sz w:val="26"/>
          <w:szCs w:val="26"/>
        </w:rPr>
      </w:pPr>
      <w:r w:rsidRPr="00F273AE">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DD094C" w:rsidRPr="00F273AE" w:rsidRDefault="00DD094C" w:rsidP="00DD094C">
      <w:pPr>
        <w:pStyle w:val="ConsPlusNormal"/>
        <w:contextualSpacing/>
        <w:jc w:val="center"/>
        <w:rPr>
          <w:rFonts w:ascii="Times New Roman" w:hAnsi="Times New Roman" w:cs="Times New Roman"/>
          <w:b/>
          <w:sz w:val="26"/>
          <w:szCs w:val="26"/>
        </w:rPr>
      </w:pPr>
    </w:p>
    <w:p w:rsidR="00DD094C"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w:t>
      </w:r>
      <w:r w:rsidR="00471CA9">
        <w:rPr>
          <w:rFonts w:ascii="Times New Roman" w:hAnsi="Times New Roman" w:cs="Times New Roman"/>
          <w:sz w:val="26"/>
          <w:szCs w:val="26"/>
        </w:rPr>
        <w:t>Р</w:t>
      </w:r>
      <w:r w:rsidRPr="00F273AE">
        <w:rPr>
          <w:rFonts w:ascii="Times New Roman" w:hAnsi="Times New Roman" w:cs="Times New Roman"/>
          <w:sz w:val="26"/>
          <w:szCs w:val="26"/>
        </w:rPr>
        <w:t xml:space="preserve">егламента. </w:t>
      </w:r>
    </w:p>
    <w:p w:rsidR="00DD094C"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3.11. Основания отказа в приеме заявления об исправлении опечаток и ошибок указаны в пункте 2.1</w:t>
      </w:r>
      <w:r w:rsidR="00DB4B7C">
        <w:rPr>
          <w:rFonts w:ascii="Times New Roman" w:hAnsi="Times New Roman" w:cs="Times New Roman"/>
          <w:sz w:val="26"/>
          <w:szCs w:val="26"/>
        </w:rPr>
        <w:t>4</w:t>
      </w:r>
      <w:r w:rsidRPr="00F273AE">
        <w:rPr>
          <w:rFonts w:ascii="Times New Roman" w:hAnsi="Times New Roman" w:cs="Times New Roman"/>
          <w:sz w:val="26"/>
          <w:szCs w:val="26"/>
        </w:rPr>
        <w:t xml:space="preserve"> настоящего </w:t>
      </w:r>
      <w:r w:rsidR="00471CA9">
        <w:rPr>
          <w:rFonts w:ascii="Times New Roman" w:hAnsi="Times New Roman" w:cs="Times New Roman"/>
          <w:sz w:val="26"/>
          <w:szCs w:val="26"/>
        </w:rPr>
        <w:t>Рег</w:t>
      </w:r>
      <w:r w:rsidRPr="00F273AE">
        <w:rPr>
          <w:rFonts w:ascii="Times New Roman" w:hAnsi="Times New Roman" w:cs="Times New Roman"/>
          <w:sz w:val="26"/>
          <w:szCs w:val="26"/>
        </w:rPr>
        <w:t xml:space="preserve">ламента. </w:t>
      </w:r>
    </w:p>
    <w:p w:rsidR="00DD094C"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D094C"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3.12.1. </w:t>
      </w:r>
      <w:r w:rsidR="00471CA9">
        <w:rPr>
          <w:rFonts w:ascii="Times New Roman" w:hAnsi="Times New Roman" w:cs="Times New Roman"/>
          <w:sz w:val="26"/>
          <w:szCs w:val="26"/>
        </w:rPr>
        <w:t>з</w:t>
      </w:r>
      <w:r w:rsidRPr="00F273AE">
        <w:rPr>
          <w:rFonts w:ascii="Times New Roman" w:hAnsi="Times New Roman" w:cs="Times New Roman"/>
          <w:sz w:val="26"/>
          <w:szCs w:val="26"/>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w:t>
      </w:r>
      <w:r w:rsidR="00471CA9">
        <w:rPr>
          <w:rFonts w:ascii="Times New Roman" w:hAnsi="Times New Roman" w:cs="Times New Roman"/>
          <w:sz w:val="26"/>
          <w:szCs w:val="26"/>
        </w:rPr>
        <w:t>ержится указание на их описание;</w:t>
      </w:r>
      <w:r w:rsidRPr="00F273AE">
        <w:rPr>
          <w:rFonts w:ascii="Times New Roman" w:hAnsi="Times New Roman" w:cs="Times New Roman"/>
          <w:sz w:val="26"/>
          <w:szCs w:val="26"/>
        </w:rPr>
        <w:t xml:space="preserve"> </w:t>
      </w:r>
    </w:p>
    <w:p w:rsidR="00DD094C"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3.12.2. </w:t>
      </w:r>
      <w:r w:rsidR="00471CA9">
        <w:rPr>
          <w:rFonts w:ascii="Times New Roman" w:hAnsi="Times New Roman" w:cs="Times New Roman"/>
          <w:sz w:val="26"/>
          <w:szCs w:val="26"/>
        </w:rPr>
        <w:t>у</w:t>
      </w:r>
      <w:r w:rsidRPr="00F273AE">
        <w:rPr>
          <w:rFonts w:ascii="Times New Roman" w:hAnsi="Times New Roman" w:cs="Times New Roman"/>
          <w:sz w:val="26"/>
          <w:szCs w:val="26"/>
        </w:rPr>
        <w:t>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w:t>
      </w:r>
      <w:r w:rsidR="00471CA9">
        <w:rPr>
          <w:rFonts w:ascii="Times New Roman" w:hAnsi="Times New Roman" w:cs="Times New Roman"/>
          <w:sz w:val="26"/>
          <w:szCs w:val="26"/>
        </w:rPr>
        <w:t>ставления муниципальной услуги;</w:t>
      </w:r>
    </w:p>
    <w:p w:rsidR="00DD094C"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3.12.3. </w:t>
      </w:r>
      <w:r w:rsidR="00471CA9">
        <w:rPr>
          <w:rFonts w:ascii="Times New Roman" w:hAnsi="Times New Roman" w:cs="Times New Roman"/>
          <w:sz w:val="26"/>
          <w:szCs w:val="26"/>
        </w:rPr>
        <w:t>у</w:t>
      </w:r>
      <w:r w:rsidRPr="00F273AE">
        <w:rPr>
          <w:rFonts w:ascii="Times New Roman" w:hAnsi="Times New Roman" w:cs="Times New Roman"/>
          <w:sz w:val="26"/>
          <w:szCs w:val="26"/>
        </w:rPr>
        <w:t>полномоченный орган обеспечивает устранение опечаток и ошибок в документах, являющихся результатом пред</w:t>
      </w:r>
      <w:r w:rsidR="00471CA9">
        <w:rPr>
          <w:rFonts w:ascii="Times New Roman" w:hAnsi="Times New Roman" w:cs="Times New Roman"/>
          <w:sz w:val="26"/>
          <w:szCs w:val="26"/>
        </w:rPr>
        <w:t>оставления муниципальной услуги;</w:t>
      </w:r>
      <w:r w:rsidRPr="00F273AE">
        <w:rPr>
          <w:rFonts w:ascii="Times New Roman" w:hAnsi="Times New Roman" w:cs="Times New Roman"/>
          <w:sz w:val="26"/>
          <w:szCs w:val="26"/>
        </w:rPr>
        <w:t xml:space="preserve"> </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3.12.4. </w:t>
      </w:r>
      <w:r w:rsidR="00471CA9">
        <w:rPr>
          <w:rFonts w:ascii="Times New Roman" w:hAnsi="Times New Roman" w:cs="Times New Roman"/>
          <w:sz w:val="26"/>
          <w:szCs w:val="26"/>
        </w:rPr>
        <w:t>с</w:t>
      </w:r>
      <w:r w:rsidRPr="00F273AE">
        <w:rPr>
          <w:rFonts w:ascii="Times New Roman" w:hAnsi="Times New Roman" w:cs="Times New Roman"/>
          <w:sz w:val="26"/>
          <w:szCs w:val="26"/>
        </w:rPr>
        <w:t xml:space="preserve">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AF5704" w:rsidRPr="00F273AE" w:rsidRDefault="00AF5704" w:rsidP="006532D6">
      <w:pPr>
        <w:pStyle w:val="ConsPlusNormal"/>
        <w:ind w:firstLine="720"/>
        <w:contextualSpacing/>
        <w:jc w:val="both"/>
        <w:rPr>
          <w:rFonts w:ascii="Times New Roman" w:hAnsi="Times New Roman" w:cs="Times New Roman"/>
          <w:sz w:val="26"/>
          <w:szCs w:val="26"/>
        </w:rPr>
      </w:pPr>
    </w:p>
    <w:p w:rsidR="00AF5704" w:rsidRPr="00F273AE" w:rsidRDefault="00AF5704" w:rsidP="00AF5704">
      <w:pPr>
        <w:pStyle w:val="ConsPlusNormal"/>
        <w:contextualSpacing/>
        <w:jc w:val="center"/>
        <w:rPr>
          <w:rFonts w:ascii="Times New Roman" w:hAnsi="Times New Roman" w:cs="Times New Roman"/>
          <w:b/>
          <w:sz w:val="26"/>
          <w:szCs w:val="26"/>
        </w:rPr>
      </w:pPr>
      <w:r w:rsidRPr="00F273AE">
        <w:rPr>
          <w:rFonts w:ascii="Times New Roman" w:hAnsi="Times New Roman" w:cs="Times New Roman"/>
          <w:b/>
          <w:sz w:val="26"/>
          <w:szCs w:val="26"/>
          <w:lang w:val="en-US"/>
        </w:rPr>
        <w:t>IV</w:t>
      </w:r>
      <w:r w:rsidRPr="00F273AE">
        <w:rPr>
          <w:rFonts w:ascii="Times New Roman" w:hAnsi="Times New Roman" w:cs="Times New Roman"/>
          <w:b/>
          <w:sz w:val="26"/>
          <w:szCs w:val="26"/>
        </w:rPr>
        <w:t xml:space="preserve"> </w:t>
      </w:r>
      <w:r w:rsidR="00DD094C" w:rsidRPr="00F273AE">
        <w:rPr>
          <w:rFonts w:ascii="Times New Roman" w:hAnsi="Times New Roman" w:cs="Times New Roman"/>
          <w:b/>
          <w:sz w:val="26"/>
          <w:szCs w:val="26"/>
        </w:rPr>
        <w:t>Формы контроля за исполнением административного регламента</w:t>
      </w:r>
    </w:p>
    <w:p w:rsidR="00AF5704" w:rsidRPr="00F273AE" w:rsidRDefault="00AF5704" w:rsidP="00AF5704">
      <w:pPr>
        <w:pStyle w:val="ConsPlusNormal"/>
        <w:contextualSpacing/>
        <w:jc w:val="center"/>
        <w:rPr>
          <w:rFonts w:ascii="Times New Roman" w:hAnsi="Times New Roman" w:cs="Times New Roman"/>
          <w:b/>
          <w:sz w:val="26"/>
          <w:szCs w:val="26"/>
        </w:rPr>
      </w:pPr>
    </w:p>
    <w:p w:rsidR="00AF5704" w:rsidRPr="00F273AE" w:rsidRDefault="00DD094C" w:rsidP="00AF5704">
      <w:pPr>
        <w:pStyle w:val="ConsPlusNormal"/>
        <w:contextualSpacing/>
        <w:jc w:val="center"/>
        <w:rPr>
          <w:rFonts w:ascii="Times New Roman" w:hAnsi="Times New Roman" w:cs="Times New Roman"/>
          <w:b/>
          <w:sz w:val="26"/>
          <w:szCs w:val="26"/>
        </w:rPr>
      </w:pPr>
      <w:r w:rsidRPr="00F273AE">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5704" w:rsidRPr="00F273AE" w:rsidRDefault="00AF5704" w:rsidP="006532D6">
      <w:pPr>
        <w:pStyle w:val="ConsPlusNormal"/>
        <w:ind w:firstLine="720"/>
        <w:contextualSpacing/>
        <w:jc w:val="both"/>
        <w:rPr>
          <w:rFonts w:ascii="Times New Roman" w:hAnsi="Times New Roman" w:cs="Times New Roman"/>
          <w:sz w:val="26"/>
          <w:szCs w:val="26"/>
        </w:rPr>
      </w:pP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4.1. Текущий контроль за соблюдением и исполнением настоящего </w:t>
      </w:r>
      <w:r w:rsidR="00471CA9">
        <w:rPr>
          <w:rFonts w:ascii="Times New Roman" w:hAnsi="Times New Roman" w:cs="Times New Roman"/>
          <w:sz w:val="26"/>
          <w:szCs w:val="26"/>
        </w:rPr>
        <w:t>Р</w:t>
      </w:r>
      <w:r w:rsidRPr="00F273AE">
        <w:rPr>
          <w:rFonts w:ascii="Times New Roman" w:hAnsi="Times New Roman" w:cs="Times New Roman"/>
          <w:sz w:val="26"/>
          <w:szCs w:val="26"/>
        </w:rPr>
        <w:t xml:space="preserve">егламента, иных нормативных правовых актов, устанавливающих требования к </w:t>
      </w:r>
      <w:r w:rsidRPr="00F273AE">
        <w:rPr>
          <w:rFonts w:ascii="Times New Roman" w:hAnsi="Times New Roman" w:cs="Times New Roman"/>
          <w:sz w:val="26"/>
          <w:szCs w:val="26"/>
        </w:rPr>
        <w:lastRenderedPageBreak/>
        <w:t xml:space="preserve">предоставлению муниципальной услуги, осуществляется на постоянной основе </w:t>
      </w:r>
      <w:r w:rsidR="00B93B9B">
        <w:rPr>
          <w:rFonts w:ascii="Times New Roman" w:hAnsi="Times New Roman" w:cs="Times New Roman"/>
          <w:sz w:val="26"/>
          <w:szCs w:val="26"/>
        </w:rPr>
        <w:t>должностными лицами Администрации ( Уполномоченного органа), уполномоченными на осуществление контроля за предоставлением муниципальной услуги.</w:t>
      </w:r>
    </w:p>
    <w:p w:rsidR="00F86BB2" w:rsidRPr="00F273AE" w:rsidRDefault="00F86BB2"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86BB2" w:rsidRPr="00F273AE" w:rsidRDefault="00F86BB2"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Текущий контроль осуществляется путем проведения проверок: </w:t>
      </w:r>
    </w:p>
    <w:p w:rsidR="00F86BB2" w:rsidRPr="00F273AE" w:rsidRDefault="00F86BB2"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решений о предоставлении (об отказе в предоставлении) государственной (муниципальной) услуги; </w:t>
      </w:r>
    </w:p>
    <w:p w:rsidR="00F86BB2" w:rsidRPr="00F273AE" w:rsidRDefault="00F86BB2"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выявления и устранения нарушений прав граждан; </w:t>
      </w:r>
    </w:p>
    <w:p w:rsidR="00F86BB2" w:rsidRPr="00F273AE" w:rsidRDefault="00F86BB2"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5704" w:rsidRPr="00F273AE" w:rsidRDefault="00AF5704" w:rsidP="006532D6">
      <w:pPr>
        <w:pStyle w:val="ConsPlusNormal"/>
        <w:ind w:firstLine="720"/>
        <w:contextualSpacing/>
        <w:jc w:val="both"/>
        <w:rPr>
          <w:rFonts w:ascii="Times New Roman" w:hAnsi="Times New Roman" w:cs="Times New Roman"/>
          <w:sz w:val="26"/>
          <w:szCs w:val="26"/>
        </w:rPr>
      </w:pPr>
    </w:p>
    <w:p w:rsidR="00AF5704" w:rsidRPr="00F273AE" w:rsidRDefault="00DD094C" w:rsidP="00AF5704">
      <w:pPr>
        <w:pStyle w:val="ConsPlusNormal"/>
        <w:ind w:firstLine="72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704" w:rsidRPr="00F273AE" w:rsidRDefault="00AF5704" w:rsidP="00AF5704">
      <w:pPr>
        <w:pStyle w:val="ConsPlusNormal"/>
        <w:ind w:firstLine="720"/>
        <w:contextualSpacing/>
        <w:jc w:val="center"/>
        <w:rPr>
          <w:rFonts w:ascii="Times New Roman" w:hAnsi="Times New Roman" w:cs="Times New Roman"/>
          <w:b/>
          <w:sz w:val="26"/>
          <w:szCs w:val="26"/>
        </w:rPr>
      </w:pP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соблюдение сроков предоставления муниципальной услуги;</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соблюдение положений настоящего </w:t>
      </w:r>
      <w:r w:rsidR="00471CA9">
        <w:rPr>
          <w:rFonts w:ascii="Times New Roman" w:hAnsi="Times New Roman" w:cs="Times New Roman"/>
          <w:sz w:val="26"/>
          <w:szCs w:val="26"/>
        </w:rPr>
        <w:t>Р</w:t>
      </w:r>
      <w:r w:rsidRPr="00F273AE">
        <w:rPr>
          <w:rFonts w:ascii="Times New Roman" w:hAnsi="Times New Roman" w:cs="Times New Roman"/>
          <w:sz w:val="26"/>
          <w:szCs w:val="26"/>
        </w:rPr>
        <w:t xml:space="preserve">егламента; </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правильность и обоснованность принятого решения об отказе в предоставлении муниципальной услуги. </w:t>
      </w:r>
    </w:p>
    <w:p w:rsidR="00AF5704" w:rsidRPr="00F273AE" w:rsidRDefault="00473842" w:rsidP="006532D6">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4.4. </w:t>
      </w:r>
      <w:r w:rsidR="00DD094C" w:rsidRPr="00F273AE">
        <w:rPr>
          <w:rFonts w:ascii="Times New Roman" w:hAnsi="Times New Roman" w:cs="Times New Roman"/>
          <w:sz w:val="26"/>
          <w:szCs w:val="26"/>
        </w:rPr>
        <w:t xml:space="preserve">Основанием для проведения внеплановых проверок являются: </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93B9B">
        <w:rPr>
          <w:rFonts w:ascii="Times New Roman" w:hAnsi="Times New Roman" w:cs="Times New Roman"/>
          <w:sz w:val="26"/>
          <w:szCs w:val="26"/>
        </w:rPr>
        <w:t>(указать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AF5704" w:rsidRPr="00F273AE" w:rsidRDefault="00AF5704" w:rsidP="006532D6">
      <w:pPr>
        <w:pStyle w:val="ConsPlusNormal"/>
        <w:ind w:firstLine="720"/>
        <w:contextualSpacing/>
        <w:jc w:val="both"/>
        <w:rPr>
          <w:rFonts w:ascii="Times New Roman" w:hAnsi="Times New Roman" w:cs="Times New Roman"/>
          <w:sz w:val="26"/>
          <w:szCs w:val="26"/>
        </w:rPr>
      </w:pPr>
    </w:p>
    <w:p w:rsidR="00AF5704" w:rsidRPr="00F273AE" w:rsidRDefault="00DD094C" w:rsidP="00AF5704">
      <w:pPr>
        <w:pStyle w:val="ConsPlusNormal"/>
        <w:ind w:firstLine="72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F5704" w:rsidRPr="00F273AE" w:rsidRDefault="00AF5704" w:rsidP="006532D6">
      <w:pPr>
        <w:pStyle w:val="ConsPlusNormal"/>
        <w:ind w:firstLine="720"/>
        <w:contextualSpacing/>
        <w:jc w:val="both"/>
        <w:rPr>
          <w:rFonts w:ascii="Times New Roman" w:hAnsi="Times New Roman" w:cs="Times New Roman"/>
          <w:sz w:val="26"/>
          <w:szCs w:val="26"/>
        </w:rPr>
      </w:pP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4.</w:t>
      </w:r>
      <w:r w:rsidR="00473842">
        <w:rPr>
          <w:rFonts w:ascii="Times New Roman" w:hAnsi="Times New Roman" w:cs="Times New Roman"/>
          <w:sz w:val="26"/>
          <w:szCs w:val="26"/>
        </w:rPr>
        <w:t>5</w:t>
      </w:r>
      <w:r w:rsidRPr="00F273AE">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w:t>
      </w:r>
      <w:r w:rsidR="00471CA9">
        <w:rPr>
          <w:rFonts w:ascii="Times New Roman" w:hAnsi="Times New Roman" w:cs="Times New Roman"/>
          <w:sz w:val="26"/>
          <w:szCs w:val="26"/>
        </w:rPr>
        <w:t>Р</w:t>
      </w:r>
      <w:r w:rsidRPr="00F273AE">
        <w:rPr>
          <w:rFonts w:ascii="Times New Roman" w:hAnsi="Times New Roman" w:cs="Times New Roman"/>
          <w:sz w:val="26"/>
          <w:szCs w:val="26"/>
        </w:rPr>
        <w:t xml:space="preserve">егламента, нормативных правовых актов </w:t>
      </w:r>
      <w:r w:rsidR="00B93B9B">
        <w:rPr>
          <w:rFonts w:ascii="Times New Roman" w:hAnsi="Times New Roman" w:cs="Times New Roman"/>
          <w:sz w:val="26"/>
          <w:szCs w:val="26"/>
        </w:rPr>
        <w:t xml:space="preserve">(указать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w:t>
      </w:r>
      <w:r w:rsidR="00B93B9B">
        <w:rPr>
          <w:rFonts w:ascii="Times New Roman" w:hAnsi="Times New Roman" w:cs="Times New Roman"/>
          <w:sz w:val="26"/>
          <w:szCs w:val="26"/>
        </w:rPr>
        <w:lastRenderedPageBreak/>
        <w:t>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AF5704" w:rsidRPr="00F273AE" w:rsidRDefault="00473842" w:rsidP="006532D6">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4.6. </w:t>
      </w:r>
      <w:r w:rsidR="00DD094C" w:rsidRPr="00F273AE">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F5704" w:rsidRPr="00F273AE" w:rsidRDefault="00AF5704" w:rsidP="006532D6">
      <w:pPr>
        <w:pStyle w:val="ConsPlusNormal"/>
        <w:ind w:firstLine="720"/>
        <w:contextualSpacing/>
        <w:jc w:val="both"/>
        <w:rPr>
          <w:rFonts w:ascii="Times New Roman" w:hAnsi="Times New Roman" w:cs="Times New Roman"/>
          <w:sz w:val="26"/>
          <w:szCs w:val="26"/>
        </w:rPr>
      </w:pPr>
    </w:p>
    <w:p w:rsidR="00AF5704" w:rsidRPr="00F273AE" w:rsidRDefault="00DD094C" w:rsidP="00AF5704">
      <w:pPr>
        <w:pStyle w:val="ConsPlusNormal"/>
        <w:ind w:firstLine="720"/>
        <w:contextualSpacing/>
        <w:jc w:val="center"/>
        <w:rPr>
          <w:rFonts w:ascii="Times New Roman" w:hAnsi="Times New Roman" w:cs="Times New Roman"/>
          <w:b/>
          <w:sz w:val="26"/>
          <w:szCs w:val="26"/>
        </w:rPr>
      </w:pPr>
      <w:r w:rsidRPr="00F273AE">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704" w:rsidRPr="00F273AE" w:rsidRDefault="00AF5704" w:rsidP="00AF5704">
      <w:pPr>
        <w:pStyle w:val="ConsPlusNormal"/>
        <w:ind w:firstLine="720"/>
        <w:contextualSpacing/>
        <w:jc w:val="center"/>
        <w:rPr>
          <w:rFonts w:ascii="Times New Roman" w:hAnsi="Times New Roman" w:cs="Times New Roman"/>
          <w:b/>
          <w:sz w:val="26"/>
          <w:szCs w:val="26"/>
        </w:rPr>
      </w:pP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4.7. Граждане, их объединения и организации имеют право осуществлять контроль за предоставлением </w:t>
      </w:r>
      <w:r w:rsidR="00AF5704" w:rsidRPr="00F273AE">
        <w:rPr>
          <w:rFonts w:ascii="Times New Roman" w:hAnsi="Times New Roman" w:cs="Times New Roman"/>
          <w:sz w:val="26"/>
          <w:szCs w:val="26"/>
        </w:rPr>
        <w:t>м</w:t>
      </w:r>
      <w:r w:rsidRPr="00F273AE">
        <w:rPr>
          <w:rFonts w:ascii="Times New Roman" w:hAnsi="Times New Roman" w:cs="Times New Roman"/>
          <w:sz w:val="26"/>
          <w:szCs w:val="26"/>
        </w:rPr>
        <w:t xml:space="preserve">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Граждане, их объединения и организации также имеют право: </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вносить предложения о мерах по устранению нарушений настоящего </w:t>
      </w:r>
      <w:r w:rsidR="00471CA9">
        <w:rPr>
          <w:rFonts w:ascii="Times New Roman" w:hAnsi="Times New Roman" w:cs="Times New Roman"/>
          <w:sz w:val="26"/>
          <w:szCs w:val="26"/>
        </w:rPr>
        <w:t>Р</w:t>
      </w:r>
      <w:r w:rsidRPr="00F273AE">
        <w:rPr>
          <w:rFonts w:ascii="Times New Roman" w:hAnsi="Times New Roman" w:cs="Times New Roman"/>
          <w:sz w:val="26"/>
          <w:szCs w:val="26"/>
        </w:rPr>
        <w:t xml:space="preserve">егламента. </w:t>
      </w:r>
    </w:p>
    <w:p w:rsidR="00AF5704"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04201" w:rsidRPr="00F273AE" w:rsidRDefault="00DD094C" w:rsidP="006532D6">
      <w:pPr>
        <w:pStyle w:val="ConsPlusNormal"/>
        <w:ind w:firstLine="720"/>
        <w:contextualSpacing/>
        <w:jc w:val="both"/>
        <w:rPr>
          <w:rFonts w:ascii="Times New Roman" w:hAnsi="Times New Roman" w:cs="Times New Roman"/>
          <w:sz w:val="26"/>
          <w:szCs w:val="26"/>
        </w:rPr>
      </w:pPr>
      <w:r w:rsidRPr="00F273AE">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4201" w:rsidRPr="00F273AE" w:rsidRDefault="00C04201" w:rsidP="00414444">
      <w:pPr>
        <w:pStyle w:val="ConsPlusNormal"/>
        <w:ind w:firstLine="540"/>
        <w:contextualSpacing/>
        <w:jc w:val="both"/>
        <w:rPr>
          <w:rFonts w:ascii="Times New Roman" w:hAnsi="Times New Roman" w:cs="Times New Roman"/>
          <w:sz w:val="26"/>
          <w:szCs w:val="26"/>
        </w:rPr>
      </w:pPr>
    </w:p>
    <w:p w:rsidR="00AF5704" w:rsidRPr="00F273AE" w:rsidRDefault="00AF5704" w:rsidP="00414444">
      <w:pPr>
        <w:pStyle w:val="ConsPlusNormal"/>
        <w:ind w:firstLine="540"/>
        <w:contextualSpacing/>
        <w:jc w:val="both"/>
        <w:rPr>
          <w:rFonts w:ascii="Times New Roman" w:hAnsi="Times New Roman" w:cs="Times New Roman"/>
          <w:sz w:val="26"/>
          <w:szCs w:val="26"/>
        </w:rPr>
      </w:pPr>
    </w:p>
    <w:p w:rsidR="00AF5704" w:rsidRPr="00F273AE" w:rsidRDefault="00AF5704" w:rsidP="00AF5704">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V. Досудебный (внесудебный) порядок обжалования решений и действий (бездействия) органа, предоставляющего муниципальную услугу, </w:t>
      </w:r>
      <w:r w:rsidR="00471CA9">
        <w:rPr>
          <w:rFonts w:ascii="Times New Roman" w:hAnsi="Times New Roman" w:cs="Times New Roman"/>
          <w:b/>
          <w:sz w:val="26"/>
          <w:szCs w:val="26"/>
        </w:rPr>
        <w:t xml:space="preserve">многофункционального центра, </w:t>
      </w:r>
      <w:r w:rsidRPr="00F273AE">
        <w:rPr>
          <w:rFonts w:ascii="Times New Roman" w:hAnsi="Times New Roman" w:cs="Times New Roman"/>
          <w:b/>
          <w:sz w:val="26"/>
          <w:szCs w:val="26"/>
        </w:rPr>
        <w:t>а также их должностных лиц, муниципальных служащих</w:t>
      </w:r>
      <w:r w:rsidR="00471CA9">
        <w:rPr>
          <w:rFonts w:ascii="Times New Roman" w:hAnsi="Times New Roman" w:cs="Times New Roman"/>
          <w:b/>
          <w:sz w:val="26"/>
          <w:szCs w:val="26"/>
        </w:rPr>
        <w:t>, работников</w:t>
      </w:r>
    </w:p>
    <w:p w:rsidR="00AF5704" w:rsidRPr="00F273AE" w:rsidRDefault="00AF5704" w:rsidP="00414444">
      <w:pPr>
        <w:pStyle w:val="ConsPlusNormal"/>
        <w:ind w:firstLine="540"/>
        <w:contextualSpacing/>
        <w:jc w:val="both"/>
        <w:rPr>
          <w:rFonts w:ascii="Times New Roman" w:hAnsi="Times New Roman" w:cs="Times New Roman"/>
          <w:sz w:val="26"/>
          <w:szCs w:val="26"/>
        </w:rPr>
      </w:pP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AF5704" w:rsidRPr="00F273AE" w:rsidRDefault="00AF5704" w:rsidP="00414444">
      <w:pPr>
        <w:pStyle w:val="ConsPlusNormal"/>
        <w:ind w:firstLine="540"/>
        <w:contextualSpacing/>
        <w:jc w:val="both"/>
        <w:rPr>
          <w:rFonts w:ascii="Times New Roman" w:hAnsi="Times New Roman" w:cs="Times New Roman"/>
          <w:sz w:val="26"/>
          <w:szCs w:val="26"/>
        </w:rPr>
      </w:pPr>
    </w:p>
    <w:p w:rsidR="00AF5704" w:rsidRPr="00F273AE" w:rsidRDefault="00AF5704" w:rsidP="00AF5704">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5704" w:rsidRPr="00F273AE" w:rsidRDefault="00AF5704" w:rsidP="00AF5704">
      <w:pPr>
        <w:pStyle w:val="ConsPlusNormal"/>
        <w:ind w:firstLine="540"/>
        <w:contextualSpacing/>
        <w:jc w:val="center"/>
        <w:rPr>
          <w:rFonts w:ascii="Times New Roman" w:hAnsi="Times New Roman" w:cs="Times New Roman"/>
          <w:b/>
          <w:sz w:val="26"/>
          <w:szCs w:val="26"/>
        </w:rPr>
      </w:pP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Уполномоченный орган – на решение и (или) действия (бездействие) </w:t>
      </w:r>
      <w:r w:rsidRPr="00F273AE">
        <w:rPr>
          <w:rFonts w:ascii="Times New Roman" w:hAnsi="Times New Roman" w:cs="Times New Roman"/>
          <w:sz w:val="26"/>
          <w:szCs w:val="26"/>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к учредителю многофункционального центра – на решение и действия (бездействие) многофункционального центра. </w:t>
      </w: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F5704" w:rsidRPr="00F273AE" w:rsidRDefault="00AF5704" w:rsidP="00414444">
      <w:pPr>
        <w:pStyle w:val="ConsPlusNormal"/>
        <w:ind w:firstLine="540"/>
        <w:contextualSpacing/>
        <w:jc w:val="both"/>
        <w:rPr>
          <w:rFonts w:ascii="Times New Roman" w:hAnsi="Times New Roman" w:cs="Times New Roman"/>
          <w:sz w:val="26"/>
          <w:szCs w:val="26"/>
        </w:rPr>
      </w:pPr>
    </w:p>
    <w:p w:rsidR="00AF5704" w:rsidRPr="00F273AE" w:rsidRDefault="00AF5704" w:rsidP="00AF5704">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F5704" w:rsidRPr="00F273AE" w:rsidRDefault="00AF5704" w:rsidP="00AF5704">
      <w:pPr>
        <w:pStyle w:val="ConsPlusNormal"/>
        <w:ind w:firstLine="540"/>
        <w:contextualSpacing/>
        <w:jc w:val="center"/>
        <w:rPr>
          <w:rFonts w:ascii="Times New Roman" w:hAnsi="Times New Roman" w:cs="Times New Roman"/>
          <w:b/>
          <w:sz w:val="26"/>
          <w:szCs w:val="26"/>
        </w:rPr>
      </w:pP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F5704" w:rsidRPr="00F273AE" w:rsidRDefault="00AF5704" w:rsidP="00414444">
      <w:pPr>
        <w:pStyle w:val="ConsPlusNormal"/>
        <w:ind w:firstLine="540"/>
        <w:contextualSpacing/>
        <w:jc w:val="both"/>
        <w:rPr>
          <w:rFonts w:ascii="Times New Roman" w:hAnsi="Times New Roman" w:cs="Times New Roman"/>
          <w:sz w:val="26"/>
          <w:szCs w:val="26"/>
        </w:rPr>
      </w:pPr>
    </w:p>
    <w:p w:rsidR="00AF5704" w:rsidRPr="00F273AE" w:rsidRDefault="00AF5704" w:rsidP="00414444">
      <w:pPr>
        <w:pStyle w:val="ConsPlusNormal"/>
        <w:ind w:firstLine="540"/>
        <w:contextualSpacing/>
        <w:jc w:val="both"/>
        <w:rPr>
          <w:rFonts w:ascii="Times New Roman" w:hAnsi="Times New Roman" w:cs="Times New Roman"/>
          <w:sz w:val="26"/>
          <w:szCs w:val="26"/>
        </w:rPr>
      </w:pPr>
    </w:p>
    <w:p w:rsidR="00AF5704" w:rsidRPr="00F273AE" w:rsidRDefault="00AF5704" w:rsidP="00AF5704">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5704" w:rsidRPr="00F273AE" w:rsidRDefault="00AF5704" w:rsidP="00414444">
      <w:pPr>
        <w:pStyle w:val="ConsPlusNormal"/>
        <w:ind w:firstLine="540"/>
        <w:contextualSpacing/>
        <w:jc w:val="both"/>
        <w:rPr>
          <w:rFonts w:ascii="Times New Roman" w:hAnsi="Times New Roman" w:cs="Times New Roman"/>
          <w:sz w:val="26"/>
          <w:szCs w:val="26"/>
        </w:rPr>
      </w:pP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Федеральным законом </w:t>
      </w:r>
      <w:r w:rsidR="006F72A4" w:rsidRPr="00F273AE">
        <w:rPr>
          <w:rFonts w:ascii="Times New Roman" w:hAnsi="Times New Roman" w:cs="Times New Roman"/>
          <w:sz w:val="26"/>
          <w:szCs w:val="26"/>
        </w:rPr>
        <w:t>от 27.07.2010 № 210-ФЗ «</w:t>
      </w:r>
      <w:r w:rsidR="006F72A4" w:rsidRPr="00F273AE">
        <w:rPr>
          <w:rFonts w:ascii="Times New Roman" w:hAnsi="Times New Roman" w:cs="Times New Roman"/>
          <w:bCs/>
          <w:sz w:val="26"/>
          <w:szCs w:val="26"/>
        </w:rPr>
        <w:t>Об организации предоставления государ</w:t>
      </w:r>
      <w:r w:rsidR="00471CA9">
        <w:rPr>
          <w:rFonts w:ascii="Times New Roman" w:hAnsi="Times New Roman" w:cs="Times New Roman"/>
          <w:bCs/>
          <w:sz w:val="26"/>
          <w:szCs w:val="26"/>
        </w:rPr>
        <w:t>ственных и муниципальных услуг»;</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постановлением Правительства Российской Федерации от 20 ноября 2012 года №</w:t>
      </w:r>
      <w:r w:rsidR="00471CA9">
        <w:rPr>
          <w:rFonts w:ascii="Times New Roman" w:hAnsi="Times New Roman" w:cs="Times New Roman"/>
          <w:sz w:val="26"/>
          <w:szCs w:val="26"/>
        </w:rPr>
        <w:t xml:space="preserve"> </w:t>
      </w:r>
      <w:r w:rsidRPr="00F273AE">
        <w:rPr>
          <w:rFonts w:ascii="Times New Roman" w:hAnsi="Times New Roman" w:cs="Times New Roman"/>
          <w:sz w:val="26"/>
          <w:szCs w:val="26"/>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537BA" w:rsidRPr="00F273AE" w:rsidRDefault="009537BA" w:rsidP="00414444">
      <w:pPr>
        <w:pStyle w:val="ConsPlusNormal"/>
        <w:ind w:firstLine="540"/>
        <w:contextualSpacing/>
        <w:jc w:val="both"/>
        <w:rPr>
          <w:rFonts w:ascii="Times New Roman" w:hAnsi="Times New Roman" w:cs="Times New Roman"/>
          <w:sz w:val="26"/>
          <w:szCs w:val="26"/>
        </w:rPr>
      </w:pPr>
    </w:p>
    <w:p w:rsidR="009537BA" w:rsidRPr="00F273AE" w:rsidRDefault="00AF5704" w:rsidP="009537BA">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муниципальных услуг</w:t>
      </w:r>
    </w:p>
    <w:p w:rsidR="009537BA" w:rsidRPr="00F273AE" w:rsidRDefault="009537BA" w:rsidP="009537BA">
      <w:pPr>
        <w:pStyle w:val="ConsPlusNormal"/>
        <w:ind w:firstLine="540"/>
        <w:contextualSpacing/>
        <w:jc w:val="center"/>
        <w:rPr>
          <w:rFonts w:ascii="Times New Roman" w:hAnsi="Times New Roman" w:cs="Times New Roman"/>
          <w:b/>
          <w:sz w:val="26"/>
          <w:szCs w:val="26"/>
        </w:rPr>
      </w:pPr>
    </w:p>
    <w:p w:rsidR="009537BA" w:rsidRDefault="00AF5704" w:rsidP="009537BA">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50650" w:rsidRPr="00F273AE" w:rsidRDefault="00950650" w:rsidP="009537BA">
      <w:pPr>
        <w:pStyle w:val="ConsPlusNormal"/>
        <w:ind w:firstLine="540"/>
        <w:contextualSpacing/>
        <w:jc w:val="center"/>
        <w:rPr>
          <w:rFonts w:ascii="Times New Roman" w:hAnsi="Times New Roman" w:cs="Times New Roman"/>
          <w:b/>
          <w:sz w:val="26"/>
          <w:szCs w:val="26"/>
        </w:rPr>
      </w:pP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6.1 Многофункциональный центр осуществляет: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lastRenderedPageBreak/>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иные процедуры и действия, предусмотренные Федеральным законом № 210-ФЗ.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9537BA" w:rsidRPr="00F273AE" w:rsidRDefault="009537BA" w:rsidP="00414444">
      <w:pPr>
        <w:pStyle w:val="ConsPlusNormal"/>
        <w:ind w:firstLine="540"/>
        <w:contextualSpacing/>
        <w:jc w:val="both"/>
        <w:rPr>
          <w:rFonts w:ascii="Times New Roman" w:hAnsi="Times New Roman" w:cs="Times New Roman"/>
          <w:sz w:val="26"/>
          <w:szCs w:val="26"/>
        </w:rPr>
      </w:pPr>
    </w:p>
    <w:p w:rsidR="009537BA" w:rsidRPr="00F273AE" w:rsidRDefault="00AF5704" w:rsidP="009537BA">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Информирование заявителей</w:t>
      </w:r>
    </w:p>
    <w:p w:rsidR="009537BA" w:rsidRPr="00F273AE" w:rsidRDefault="009537BA" w:rsidP="00414444">
      <w:pPr>
        <w:pStyle w:val="ConsPlusNormal"/>
        <w:ind w:firstLine="540"/>
        <w:contextualSpacing/>
        <w:jc w:val="both"/>
        <w:rPr>
          <w:rFonts w:ascii="Times New Roman" w:hAnsi="Times New Roman" w:cs="Times New Roman"/>
          <w:sz w:val="26"/>
          <w:szCs w:val="26"/>
        </w:rPr>
      </w:pP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В случае</w:t>
      </w:r>
      <w:r w:rsidR="00471CA9">
        <w:rPr>
          <w:rFonts w:ascii="Times New Roman" w:hAnsi="Times New Roman" w:cs="Times New Roman"/>
          <w:sz w:val="26"/>
          <w:szCs w:val="26"/>
        </w:rPr>
        <w:t>,</w:t>
      </w:r>
      <w:r w:rsidRPr="00F273AE">
        <w:rPr>
          <w:rFonts w:ascii="Times New Roman" w:hAnsi="Times New Roman" w:cs="Times New Roman"/>
          <w:sz w:val="26"/>
          <w:szCs w:val="26"/>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назначить другое время для консультаций.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9537BA" w:rsidRPr="00F273AE" w:rsidRDefault="009537BA" w:rsidP="00414444">
      <w:pPr>
        <w:pStyle w:val="ConsPlusNormal"/>
        <w:ind w:firstLine="540"/>
        <w:contextualSpacing/>
        <w:jc w:val="both"/>
        <w:rPr>
          <w:rFonts w:ascii="Times New Roman" w:hAnsi="Times New Roman" w:cs="Times New Roman"/>
          <w:sz w:val="26"/>
          <w:szCs w:val="26"/>
        </w:rPr>
      </w:pPr>
    </w:p>
    <w:p w:rsidR="009537BA" w:rsidRPr="00F273AE" w:rsidRDefault="00AF5704" w:rsidP="009537BA">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Выдача заявителю результата предоставления муниципальной услуги</w:t>
      </w:r>
    </w:p>
    <w:p w:rsidR="009537BA" w:rsidRPr="00F273AE" w:rsidRDefault="009537BA" w:rsidP="00414444">
      <w:pPr>
        <w:pStyle w:val="ConsPlusNormal"/>
        <w:ind w:firstLine="540"/>
        <w:contextualSpacing/>
        <w:jc w:val="both"/>
        <w:rPr>
          <w:rFonts w:ascii="Times New Roman" w:hAnsi="Times New Roman" w:cs="Times New Roman"/>
          <w:sz w:val="26"/>
          <w:szCs w:val="26"/>
        </w:rPr>
      </w:pP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950650">
        <w:rPr>
          <w:rFonts w:ascii="Times New Roman" w:hAnsi="Times New Roman" w:cs="Times New Roman"/>
          <w:sz w:val="26"/>
          <w:szCs w:val="26"/>
        </w:rPr>
        <w:t xml:space="preserve"> </w:t>
      </w:r>
      <w:r w:rsidRPr="00F273AE">
        <w:rPr>
          <w:rFonts w:ascii="Times New Roman" w:hAnsi="Times New Roman" w:cs="Times New Roman"/>
          <w:sz w:val="26"/>
          <w:szCs w:val="26"/>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6.</w:t>
      </w:r>
      <w:r w:rsidR="00473842">
        <w:rPr>
          <w:rFonts w:ascii="Times New Roman" w:hAnsi="Times New Roman" w:cs="Times New Roman"/>
          <w:sz w:val="26"/>
          <w:szCs w:val="26"/>
        </w:rPr>
        <w:t>4</w:t>
      </w:r>
      <w:r w:rsidRPr="00F273AE">
        <w:rPr>
          <w:rFonts w:ascii="Times New Roman" w:hAnsi="Times New Roman" w:cs="Times New Roman"/>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Работник многофункционального центра осуществляет следующие действия: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проверяет полномочия представителя заявителя (в случае обращения представителя заявителя);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определяет статус исполнения заявления заявителя в ГИС;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37BA"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выдает документы заявителю, при необходимости запрашивает у заявителя подписи за каждый выданный документ; </w:t>
      </w:r>
    </w:p>
    <w:p w:rsidR="00AF5704" w:rsidRPr="00F273AE" w:rsidRDefault="00AF5704" w:rsidP="00414444">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C04201" w:rsidRPr="00F273AE" w:rsidRDefault="00C04201" w:rsidP="00414444">
      <w:pPr>
        <w:pStyle w:val="ConsPlusNormal"/>
        <w:ind w:firstLine="540"/>
        <w:contextualSpacing/>
        <w:jc w:val="both"/>
        <w:rPr>
          <w:rFonts w:ascii="Times New Roman" w:hAnsi="Times New Roman" w:cs="Times New Roman"/>
          <w:sz w:val="24"/>
          <w:szCs w:val="24"/>
        </w:rPr>
      </w:pPr>
    </w:p>
    <w:p w:rsidR="009537BA" w:rsidRPr="00F273AE" w:rsidRDefault="009537BA" w:rsidP="009537BA">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br w:type="page"/>
      </w:r>
      <w:r w:rsidRPr="00F273AE">
        <w:rPr>
          <w:rFonts w:ascii="Times New Roman" w:hAnsi="Times New Roman" w:cs="Times New Roman"/>
          <w:sz w:val="24"/>
          <w:szCs w:val="24"/>
        </w:rPr>
        <w:lastRenderedPageBreak/>
        <w:t xml:space="preserve">Приложение № 1 </w:t>
      </w:r>
    </w:p>
    <w:p w:rsidR="00DB4B7C" w:rsidRPr="00DB4B7C" w:rsidRDefault="00DB4B7C" w:rsidP="00B93B9B">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к Административному регламенту</w:t>
      </w:r>
      <w:r w:rsidR="00B93B9B">
        <w:rPr>
          <w:rFonts w:ascii="Times New Roman" w:hAnsi="Times New Roman"/>
          <w:sz w:val="24"/>
          <w:szCs w:val="24"/>
        </w:rPr>
        <w:t xml:space="preserve"> по</w:t>
      </w:r>
      <w:r w:rsidR="00B93B9B">
        <w:rPr>
          <w:rFonts w:ascii="Times New Roman" w:hAnsi="Times New Roman"/>
          <w:sz w:val="24"/>
          <w:szCs w:val="24"/>
        </w:rPr>
        <w:br/>
        <w:t>предоставлению муниципальной услуги</w:t>
      </w:r>
    </w:p>
    <w:p w:rsidR="00DB4B7C" w:rsidRPr="00DB4B7C" w:rsidRDefault="00DB4B7C" w:rsidP="00DB4B7C">
      <w:pPr>
        <w:widowControl w:val="0"/>
        <w:autoSpaceDE w:val="0"/>
        <w:autoSpaceDN w:val="0"/>
        <w:adjustRightInd w:val="0"/>
        <w:spacing w:after="0" w:line="240" w:lineRule="auto"/>
        <w:contextualSpacing/>
        <w:jc w:val="right"/>
        <w:rPr>
          <w:rFonts w:ascii="Times New Roman" w:hAnsi="Times New Roman"/>
          <w:sz w:val="24"/>
          <w:szCs w:val="24"/>
        </w:rPr>
      </w:pPr>
      <w:r w:rsidRPr="00DB4B7C">
        <w:rPr>
          <w:rFonts w:ascii="Times New Roman" w:hAnsi="Times New Roman"/>
          <w:sz w:val="24"/>
          <w:szCs w:val="24"/>
        </w:rPr>
        <w:t>от «______</w:t>
      </w:r>
      <w:r w:rsidR="00D74A12">
        <w:rPr>
          <w:rFonts w:ascii="Times New Roman" w:hAnsi="Times New Roman"/>
          <w:sz w:val="24"/>
          <w:szCs w:val="24"/>
        </w:rPr>
        <w:t>_»___________2022 № ____</w:t>
      </w:r>
    </w:p>
    <w:p w:rsidR="009537BA" w:rsidRPr="00F273AE" w:rsidRDefault="009537BA" w:rsidP="00414444">
      <w:pPr>
        <w:pStyle w:val="ConsPlusNormal"/>
        <w:ind w:firstLine="540"/>
        <w:contextualSpacing/>
        <w:jc w:val="both"/>
        <w:rPr>
          <w:rFonts w:ascii="Times New Roman" w:hAnsi="Times New Roman" w:cs="Times New Roman"/>
          <w:sz w:val="24"/>
          <w:szCs w:val="24"/>
        </w:rPr>
      </w:pPr>
    </w:p>
    <w:p w:rsidR="00F86BB2" w:rsidRPr="00F273AE" w:rsidRDefault="00F86BB2" w:rsidP="00F86BB2">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СОГЛАШЕНИЕ № _____</w:t>
      </w:r>
    </w:p>
    <w:p w:rsidR="00F86BB2" w:rsidRPr="00F273AE" w:rsidRDefault="00F86BB2" w:rsidP="00F86BB2">
      <w:pPr>
        <w:pStyle w:val="ConsPlusNormal"/>
        <w:ind w:firstLine="540"/>
        <w:contextualSpacing/>
        <w:jc w:val="center"/>
        <w:rPr>
          <w:rFonts w:ascii="Times New Roman" w:hAnsi="Times New Roman" w:cs="Times New Roman"/>
          <w:b/>
          <w:sz w:val="24"/>
          <w:szCs w:val="24"/>
        </w:rPr>
      </w:pPr>
    </w:p>
    <w:p w:rsidR="00F86BB2" w:rsidRPr="00F273AE" w:rsidRDefault="00F86BB2" w:rsidP="00F86BB2">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86BB2" w:rsidRPr="00F273AE" w:rsidRDefault="00F86BB2" w:rsidP="00414444">
      <w:pPr>
        <w:pStyle w:val="ConsPlusNormal"/>
        <w:ind w:firstLine="540"/>
        <w:contextualSpacing/>
        <w:jc w:val="both"/>
        <w:rPr>
          <w:rFonts w:ascii="Times New Roman" w:hAnsi="Times New Roman" w:cs="Times New Roman"/>
          <w:sz w:val="24"/>
          <w:szCs w:val="24"/>
        </w:rPr>
      </w:pPr>
    </w:p>
    <w:p w:rsidR="00F86BB2"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__________ г. г. __________ </w:t>
      </w:r>
    </w:p>
    <w:p w:rsidR="00F86BB2"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________________________________________________________________________, (наименование органа) </w:t>
      </w:r>
    </w:p>
    <w:p w:rsidR="00F86BB2"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в лице ____________________________________________________________, (указать уполномоченное лицо)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 </w:t>
      </w:r>
    </w:p>
    <w:p w:rsidR="0043170C" w:rsidRPr="00F273AE" w:rsidRDefault="0043170C" w:rsidP="00414444">
      <w:pPr>
        <w:pStyle w:val="ConsPlusNormal"/>
        <w:ind w:firstLine="540"/>
        <w:contextualSpacing/>
        <w:jc w:val="both"/>
        <w:rPr>
          <w:rFonts w:ascii="Times New Roman" w:hAnsi="Times New Roman" w:cs="Times New Roman"/>
          <w:sz w:val="24"/>
          <w:szCs w:val="24"/>
        </w:rPr>
      </w:pPr>
    </w:p>
    <w:p w:rsidR="0043170C" w:rsidRPr="00F273AE" w:rsidRDefault="00F86BB2" w:rsidP="0043170C">
      <w:pPr>
        <w:pStyle w:val="ConsPlusNormal"/>
        <w:numPr>
          <w:ilvl w:val="0"/>
          <w:numId w:val="5"/>
        </w:numPr>
        <w:contextualSpacing/>
        <w:jc w:val="center"/>
        <w:rPr>
          <w:rFonts w:ascii="Times New Roman" w:hAnsi="Times New Roman" w:cs="Times New Roman"/>
          <w:b/>
          <w:sz w:val="24"/>
          <w:szCs w:val="24"/>
        </w:rPr>
      </w:pPr>
      <w:r w:rsidRPr="00F273AE">
        <w:rPr>
          <w:rFonts w:ascii="Times New Roman" w:hAnsi="Times New Roman" w:cs="Times New Roman"/>
          <w:b/>
          <w:sz w:val="24"/>
          <w:szCs w:val="24"/>
        </w:rPr>
        <w:t>Предмет Соглашения</w:t>
      </w:r>
    </w:p>
    <w:p w:rsidR="0043170C" w:rsidRPr="00F273AE" w:rsidRDefault="0043170C" w:rsidP="0043170C">
      <w:pPr>
        <w:pStyle w:val="ConsPlusNormal"/>
        <w:ind w:left="900"/>
        <w:contextualSpacing/>
        <w:rPr>
          <w:rFonts w:ascii="Times New Roman" w:hAnsi="Times New Roman" w:cs="Times New Roman"/>
          <w:b/>
          <w:sz w:val="24"/>
          <w:szCs w:val="24"/>
        </w:rPr>
      </w:pP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w:t>
      </w:r>
      <w:r w:rsidR="0043170C" w:rsidRPr="00F273AE">
        <w:rPr>
          <w:rFonts w:ascii="Times New Roman" w:hAnsi="Times New Roman" w:cs="Times New Roman"/>
          <w:sz w:val="24"/>
          <w:szCs w:val="24"/>
        </w:rPr>
        <w:t xml:space="preserve">к (земельные участки) площадью </w:t>
      </w:r>
      <w:r w:rsidRPr="00F273AE">
        <w:rPr>
          <w:rFonts w:ascii="Times New Roman" w:hAnsi="Times New Roman" w:cs="Times New Roman"/>
          <w:sz w:val="24"/>
          <w:szCs w:val="24"/>
        </w:rPr>
        <w:t xml:space="preserve">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r w:rsidRPr="00F273AE">
        <w:rPr>
          <w:rFonts w:ascii="Times New Roman" w:hAnsi="Times New Roman" w:cs="Times New Roman"/>
          <w:sz w:val="24"/>
          <w:szCs w:val="24"/>
        </w:rPr>
        <w:lastRenderedPageBreak/>
        <w:t xml:space="preserve">пунктом 2.1 Соглашения.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
    <w:p w:rsidR="0043170C" w:rsidRPr="00F273AE" w:rsidRDefault="0043170C" w:rsidP="00414444">
      <w:pPr>
        <w:pStyle w:val="ConsPlusNormal"/>
        <w:ind w:firstLine="540"/>
        <w:contextualSpacing/>
        <w:jc w:val="both"/>
        <w:rPr>
          <w:rFonts w:ascii="Times New Roman" w:hAnsi="Times New Roman" w:cs="Times New Roman"/>
          <w:sz w:val="24"/>
          <w:szCs w:val="24"/>
        </w:rPr>
      </w:pPr>
    </w:p>
    <w:p w:rsidR="0043170C" w:rsidRPr="00F273AE" w:rsidRDefault="00F86BB2" w:rsidP="0043170C">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2. Размер платы за увеличение площади</w:t>
      </w:r>
    </w:p>
    <w:p w:rsidR="0043170C" w:rsidRPr="00F273AE" w:rsidRDefault="0043170C" w:rsidP="0043170C">
      <w:pPr>
        <w:pStyle w:val="ConsPlusNormal"/>
        <w:ind w:firstLine="540"/>
        <w:contextualSpacing/>
        <w:jc w:val="center"/>
        <w:rPr>
          <w:rFonts w:ascii="Times New Roman" w:hAnsi="Times New Roman" w:cs="Times New Roman"/>
          <w:b/>
          <w:sz w:val="24"/>
          <w:szCs w:val="24"/>
        </w:rPr>
      </w:pP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 </w:t>
      </w:r>
    </w:p>
    <w:p w:rsidR="0043170C" w:rsidRPr="00F273AE" w:rsidRDefault="0043170C" w:rsidP="0043170C">
      <w:pPr>
        <w:pStyle w:val="ConsPlusNormal"/>
        <w:ind w:firstLine="540"/>
        <w:contextualSpacing/>
        <w:jc w:val="center"/>
        <w:rPr>
          <w:rFonts w:ascii="Times New Roman" w:hAnsi="Times New Roman" w:cs="Times New Roman"/>
          <w:b/>
          <w:sz w:val="24"/>
          <w:szCs w:val="24"/>
        </w:rPr>
      </w:pPr>
    </w:p>
    <w:p w:rsidR="0043170C" w:rsidRPr="00F273AE" w:rsidRDefault="00F86BB2" w:rsidP="0043170C">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3. Особые условия использования Участка</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3.1. В отношении Участка установлены следующие ограничения</w:t>
      </w:r>
      <w:r w:rsidR="0043170C" w:rsidRPr="00F273AE">
        <w:rPr>
          <w:rFonts w:ascii="Times New Roman" w:hAnsi="Times New Roman" w:cs="Times New Roman"/>
          <w:sz w:val="24"/>
          <w:szCs w:val="24"/>
        </w:rPr>
        <w:t xml:space="preserve"> </w:t>
      </w:r>
      <w:r w:rsidRPr="00F273AE">
        <w:rPr>
          <w:rFonts w:ascii="Times New Roman" w:hAnsi="Times New Roman" w:cs="Times New Roman"/>
          <w:sz w:val="24"/>
          <w:szCs w:val="24"/>
        </w:rPr>
        <w:t xml:space="preserve">и обременения: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3.1.1. ________________________________________________________________.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3.1.2. ________________________________________________________________.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3.1.3. ________________________________________________________________.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43170C" w:rsidRPr="00F273AE" w:rsidRDefault="0043170C" w:rsidP="0043170C">
      <w:pPr>
        <w:pStyle w:val="ConsPlusNormal"/>
        <w:ind w:firstLine="540"/>
        <w:contextualSpacing/>
        <w:jc w:val="both"/>
        <w:rPr>
          <w:rFonts w:ascii="Times New Roman" w:hAnsi="Times New Roman" w:cs="Times New Roman"/>
          <w:sz w:val="24"/>
          <w:szCs w:val="24"/>
        </w:rPr>
      </w:pPr>
    </w:p>
    <w:p w:rsidR="0043170C" w:rsidRPr="00F273AE" w:rsidRDefault="00F86BB2" w:rsidP="0043170C">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4. Обязанности Сторон</w:t>
      </w:r>
    </w:p>
    <w:p w:rsidR="0043170C" w:rsidRPr="00F273AE" w:rsidRDefault="0043170C" w:rsidP="0043170C">
      <w:pPr>
        <w:pStyle w:val="ConsPlusNormal"/>
        <w:ind w:firstLine="540"/>
        <w:contextualSpacing/>
        <w:jc w:val="center"/>
        <w:rPr>
          <w:rFonts w:ascii="Times New Roman" w:hAnsi="Times New Roman" w:cs="Times New Roman"/>
          <w:b/>
          <w:sz w:val="24"/>
          <w:szCs w:val="24"/>
        </w:rPr>
      </w:pP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4.1. Сторона 1 обязуется: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4.1.1. Предоставить Стороне 2 два экземпляра Соглашения с необходимыми приложениями для регистрации права собственности на Участок.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4.2. Сторона 2 обязуется: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4.2.2. Соблюдать предусмотренные в разделе 3 Соглашения особые условия использования Участка. </w:t>
      </w:r>
    </w:p>
    <w:p w:rsidR="0043170C" w:rsidRPr="00F273AE" w:rsidRDefault="0043170C" w:rsidP="0043170C">
      <w:pPr>
        <w:pStyle w:val="ConsPlusNormal"/>
        <w:ind w:firstLine="540"/>
        <w:contextualSpacing/>
        <w:jc w:val="both"/>
        <w:rPr>
          <w:rFonts w:ascii="Times New Roman" w:hAnsi="Times New Roman" w:cs="Times New Roman"/>
          <w:sz w:val="24"/>
          <w:szCs w:val="24"/>
        </w:rPr>
      </w:pPr>
    </w:p>
    <w:p w:rsidR="0043170C" w:rsidRPr="00F273AE" w:rsidRDefault="0043170C" w:rsidP="0043170C">
      <w:pPr>
        <w:pStyle w:val="ConsPlusNormal"/>
        <w:ind w:firstLine="540"/>
        <w:contextualSpacing/>
        <w:jc w:val="both"/>
        <w:rPr>
          <w:rFonts w:ascii="Times New Roman" w:hAnsi="Times New Roman" w:cs="Times New Roman"/>
          <w:sz w:val="24"/>
          <w:szCs w:val="24"/>
        </w:rPr>
      </w:pPr>
    </w:p>
    <w:p w:rsidR="0043170C" w:rsidRPr="00F273AE" w:rsidRDefault="00F86BB2" w:rsidP="0043170C">
      <w:pPr>
        <w:pStyle w:val="ConsPlusNormal"/>
        <w:numPr>
          <w:ilvl w:val="0"/>
          <w:numId w:val="6"/>
        </w:numPr>
        <w:contextualSpacing/>
        <w:jc w:val="center"/>
        <w:rPr>
          <w:rFonts w:ascii="Times New Roman" w:hAnsi="Times New Roman" w:cs="Times New Roman"/>
          <w:b/>
          <w:sz w:val="24"/>
          <w:szCs w:val="24"/>
        </w:rPr>
      </w:pPr>
      <w:r w:rsidRPr="00F273AE">
        <w:rPr>
          <w:rFonts w:ascii="Times New Roman" w:hAnsi="Times New Roman" w:cs="Times New Roman"/>
          <w:b/>
          <w:sz w:val="24"/>
          <w:szCs w:val="24"/>
        </w:rPr>
        <w:t>Возникновение права собственности</w:t>
      </w:r>
    </w:p>
    <w:p w:rsidR="0043170C" w:rsidRPr="00F273AE" w:rsidRDefault="0043170C" w:rsidP="0043170C">
      <w:pPr>
        <w:pStyle w:val="ConsPlusNormal"/>
        <w:ind w:left="1065"/>
        <w:contextualSpacing/>
        <w:jc w:val="both"/>
        <w:rPr>
          <w:rFonts w:ascii="Times New Roman" w:hAnsi="Times New Roman" w:cs="Times New Roman"/>
          <w:sz w:val="24"/>
          <w:szCs w:val="24"/>
        </w:rPr>
      </w:pP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С момента государственной регистрации права собственности Стороны 2 Участок считается переданным Стороне 2. </w:t>
      </w: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43170C" w:rsidRPr="00F273AE" w:rsidRDefault="00F86BB2" w:rsidP="0043170C">
      <w:pPr>
        <w:pStyle w:val="ConsPlusNormal"/>
        <w:numPr>
          <w:ilvl w:val="0"/>
          <w:numId w:val="6"/>
        </w:numPr>
        <w:contextualSpacing/>
        <w:jc w:val="center"/>
        <w:rPr>
          <w:rFonts w:ascii="Times New Roman" w:hAnsi="Times New Roman" w:cs="Times New Roman"/>
          <w:b/>
          <w:sz w:val="24"/>
          <w:szCs w:val="24"/>
        </w:rPr>
      </w:pPr>
      <w:r w:rsidRPr="00F273AE">
        <w:rPr>
          <w:rFonts w:ascii="Times New Roman" w:hAnsi="Times New Roman" w:cs="Times New Roman"/>
          <w:b/>
          <w:sz w:val="24"/>
          <w:szCs w:val="24"/>
        </w:rPr>
        <w:t>Ответственность Сторон</w:t>
      </w:r>
    </w:p>
    <w:p w:rsidR="0043170C" w:rsidRPr="00F273AE" w:rsidRDefault="0043170C" w:rsidP="0043170C">
      <w:pPr>
        <w:pStyle w:val="ConsPlusNormal"/>
        <w:contextualSpacing/>
        <w:jc w:val="both"/>
        <w:rPr>
          <w:rFonts w:ascii="Times New Roman" w:hAnsi="Times New Roman" w:cs="Times New Roman"/>
          <w:sz w:val="24"/>
          <w:szCs w:val="24"/>
        </w:rPr>
      </w:pP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Стороны несут ответственность за невыполнение либо ненадлежащее выполнение </w:t>
      </w:r>
      <w:r w:rsidRPr="00F273AE">
        <w:rPr>
          <w:rFonts w:ascii="Times New Roman" w:hAnsi="Times New Roman" w:cs="Times New Roman"/>
          <w:sz w:val="24"/>
          <w:szCs w:val="24"/>
        </w:rPr>
        <w:lastRenderedPageBreak/>
        <w:t xml:space="preserve">условий Соглашения в соответствии с законодательством Российской Федерации. </w:t>
      </w: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43170C" w:rsidRPr="00F273AE" w:rsidRDefault="00F86BB2" w:rsidP="0043170C">
      <w:pPr>
        <w:pStyle w:val="ConsPlusNormal"/>
        <w:ind w:firstLine="567"/>
        <w:contextualSpacing/>
        <w:jc w:val="center"/>
        <w:rPr>
          <w:rFonts w:ascii="Times New Roman" w:hAnsi="Times New Roman" w:cs="Times New Roman"/>
          <w:b/>
          <w:sz w:val="24"/>
          <w:szCs w:val="24"/>
        </w:rPr>
      </w:pPr>
      <w:r w:rsidRPr="00F273AE">
        <w:rPr>
          <w:rFonts w:ascii="Times New Roman" w:hAnsi="Times New Roman" w:cs="Times New Roman"/>
          <w:b/>
          <w:sz w:val="24"/>
          <w:szCs w:val="24"/>
        </w:rPr>
        <w:t>7. Прочие условия</w:t>
      </w: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7.1. Соглашение вступает в силу с момента регистрации Соглашения в __________ с присвоением Соглашению регистрационного номера после его подписания Сторонами. </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7.3. Все изменения и дополнения к Соглашению действительны, если они совершены в письменной форме и подписаны Сторонами. </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7.4. Во всем, что не урегулировано Соглашением, Стороны руководствуются действующим законодательством. </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43170C" w:rsidRPr="00F273AE" w:rsidRDefault="00F86BB2" w:rsidP="0043170C">
      <w:pPr>
        <w:pStyle w:val="ConsPlusNormal"/>
        <w:ind w:firstLine="567"/>
        <w:contextualSpacing/>
        <w:jc w:val="center"/>
        <w:rPr>
          <w:rFonts w:ascii="Times New Roman" w:hAnsi="Times New Roman" w:cs="Times New Roman"/>
          <w:b/>
          <w:sz w:val="24"/>
          <w:szCs w:val="24"/>
        </w:rPr>
      </w:pPr>
      <w:r w:rsidRPr="00F273AE">
        <w:rPr>
          <w:rFonts w:ascii="Times New Roman" w:hAnsi="Times New Roman" w:cs="Times New Roman"/>
          <w:b/>
          <w:sz w:val="24"/>
          <w:szCs w:val="24"/>
        </w:rPr>
        <w:t>8. Приложение к Соглашению</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8.1. Расчет размера платы на увеличение площади земельного участка. </w:t>
      </w: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9537BA" w:rsidRPr="00F273AE" w:rsidRDefault="00F86BB2" w:rsidP="0043170C">
      <w:pPr>
        <w:pStyle w:val="ConsPlusNormal"/>
        <w:ind w:firstLine="567"/>
        <w:contextualSpacing/>
        <w:jc w:val="center"/>
        <w:rPr>
          <w:rFonts w:ascii="Times New Roman" w:hAnsi="Times New Roman" w:cs="Times New Roman"/>
          <w:b/>
          <w:sz w:val="24"/>
          <w:szCs w:val="24"/>
        </w:rPr>
      </w:pPr>
      <w:r w:rsidRPr="00F273AE">
        <w:rPr>
          <w:rFonts w:ascii="Times New Roman" w:hAnsi="Times New Roman" w:cs="Times New Roman"/>
          <w:b/>
          <w:sz w:val="24"/>
          <w:szCs w:val="24"/>
        </w:rPr>
        <w:t>9. Адреса, реквизиты и подписи Сторон</w:t>
      </w:r>
    </w:p>
    <w:p w:rsidR="0043170C" w:rsidRPr="00F273AE" w:rsidRDefault="0043170C" w:rsidP="0043170C">
      <w:pPr>
        <w:pStyle w:val="ConsPlusNormal"/>
        <w:ind w:firstLine="567"/>
        <w:contextualSpacing/>
        <w:jc w:val="center"/>
        <w:rPr>
          <w:rFonts w:ascii="Times New Roman" w:hAnsi="Times New Roman" w:cs="Times New Roman"/>
          <w:b/>
          <w:sz w:val="24"/>
          <w:szCs w:val="24"/>
        </w:rPr>
      </w:pPr>
    </w:p>
    <w:p w:rsidR="00636474" w:rsidRPr="0060522A" w:rsidRDefault="00A775F1" w:rsidP="00636474">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br w:type="page"/>
      </w:r>
      <w:r w:rsidR="00636474" w:rsidRPr="0060522A">
        <w:rPr>
          <w:rFonts w:ascii="Times New Roman" w:hAnsi="Times New Roman" w:cs="Times New Roman"/>
          <w:sz w:val="24"/>
          <w:szCs w:val="24"/>
        </w:rPr>
        <w:lastRenderedPageBreak/>
        <w:t xml:space="preserve">Приложение № 2 </w:t>
      </w:r>
    </w:p>
    <w:p w:rsidR="00DB4B7C" w:rsidRPr="00DB4B7C" w:rsidRDefault="00DB4B7C" w:rsidP="00B93B9B">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к Административному регламенту</w:t>
      </w:r>
      <w:r w:rsidR="00B93B9B">
        <w:rPr>
          <w:rFonts w:ascii="Times New Roman" w:hAnsi="Times New Roman"/>
          <w:sz w:val="24"/>
          <w:szCs w:val="24"/>
        </w:rPr>
        <w:t xml:space="preserve"> по</w:t>
      </w:r>
      <w:r w:rsidR="00B93B9B">
        <w:rPr>
          <w:rFonts w:ascii="Times New Roman" w:hAnsi="Times New Roman"/>
          <w:sz w:val="24"/>
          <w:szCs w:val="24"/>
        </w:rPr>
        <w:br/>
        <w:t>предоставлению муниципальной услуги</w:t>
      </w:r>
    </w:p>
    <w:p w:rsidR="00DB4B7C" w:rsidRPr="00DB4B7C" w:rsidRDefault="00DB4B7C" w:rsidP="00DB4B7C">
      <w:pPr>
        <w:widowControl w:val="0"/>
        <w:autoSpaceDE w:val="0"/>
        <w:autoSpaceDN w:val="0"/>
        <w:adjustRightInd w:val="0"/>
        <w:spacing w:after="0" w:line="240" w:lineRule="auto"/>
        <w:contextualSpacing/>
        <w:jc w:val="right"/>
        <w:rPr>
          <w:rFonts w:ascii="Times New Roman" w:hAnsi="Times New Roman"/>
          <w:sz w:val="24"/>
          <w:szCs w:val="24"/>
        </w:rPr>
      </w:pPr>
      <w:r w:rsidRPr="00DB4B7C">
        <w:rPr>
          <w:rFonts w:ascii="Times New Roman" w:hAnsi="Times New Roman"/>
          <w:sz w:val="24"/>
          <w:szCs w:val="24"/>
        </w:rPr>
        <w:t>от «______</w:t>
      </w:r>
      <w:r w:rsidR="00D74A12">
        <w:rPr>
          <w:rFonts w:ascii="Times New Roman" w:hAnsi="Times New Roman"/>
          <w:sz w:val="24"/>
          <w:szCs w:val="24"/>
        </w:rPr>
        <w:t>_»_________2022 № ___</w:t>
      </w:r>
    </w:p>
    <w:p w:rsidR="0060522A" w:rsidRDefault="0060522A" w:rsidP="0060522A">
      <w:pPr>
        <w:autoSpaceDE w:val="0"/>
        <w:autoSpaceDN w:val="0"/>
        <w:adjustRightInd w:val="0"/>
        <w:spacing w:after="0" w:line="240" w:lineRule="auto"/>
        <w:jc w:val="right"/>
        <w:outlineLvl w:val="0"/>
        <w:rPr>
          <w:rFonts w:ascii="Times New Roman" w:hAnsi="Times New Roman"/>
          <w:sz w:val="24"/>
          <w:szCs w:val="24"/>
        </w:rPr>
      </w:pP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Главе Томского района</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от 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ФИО заявителя, организационно-правовая</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форма ЮЛ</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наименование юридического лица</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паспортные данные физического лица,</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ИНН/ОГРН ЮЛ</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Зарегистрированный(ая) по адресу, индекс: 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Почтовый адрес, индекс: 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Электронный адрес: 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Контактный телефон: 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p>
    <w:p w:rsidR="00636474" w:rsidRPr="00473842" w:rsidRDefault="00636474" w:rsidP="00950650">
      <w:pPr>
        <w:autoSpaceDE w:val="0"/>
        <w:autoSpaceDN w:val="0"/>
        <w:adjustRightInd w:val="0"/>
        <w:spacing w:after="0" w:line="240" w:lineRule="auto"/>
        <w:jc w:val="center"/>
        <w:outlineLvl w:val="0"/>
        <w:rPr>
          <w:rFonts w:ascii="Times New Roman" w:hAnsi="Times New Roman"/>
          <w:sz w:val="24"/>
          <w:szCs w:val="24"/>
        </w:rPr>
      </w:pPr>
      <w:r w:rsidRPr="00473842">
        <w:rPr>
          <w:rFonts w:ascii="Times New Roman" w:hAnsi="Times New Roman"/>
          <w:sz w:val="24"/>
          <w:szCs w:val="24"/>
        </w:rPr>
        <w:t>УВЕДОМЛЕНИЕ</w:t>
      </w:r>
    </w:p>
    <w:p w:rsidR="00636474" w:rsidRPr="00473842" w:rsidRDefault="00636474" w:rsidP="00950650">
      <w:pPr>
        <w:autoSpaceDE w:val="0"/>
        <w:autoSpaceDN w:val="0"/>
        <w:adjustRightInd w:val="0"/>
        <w:spacing w:after="0" w:line="240" w:lineRule="auto"/>
        <w:jc w:val="center"/>
        <w:outlineLvl w:val="0"/>
        <w:rPr>
          <w:rFonts w:ascii="Times New Roman" w:hAnsi="Times New Roman"/>
          <w:sz w:val="24"/>
          <w:szCs w:val="24"/>
        </w:rPr>
      </w:pPr>
      <w:r w:rsidRPr="00473842">
        <w:rPr>
          <w:rFonts w:ascii="Times New Roman" w:hAnsi="Times New Roman"/>
          <w:sz w:val="24"/>
          <w:szCs w:val="24"/>
        </w:rPr>
        <w:t>О ГОСУДАРСТВЕННОМ КАДАСТРОВОМ УЧЕТЕ ЗЕМЕЛЬНОГО УЧАСТКА,</w:t>
      </w:r>
    </w:p>
    <w:p w:rsidR="00636474" w:rsidRPr="00473842" w:rsidRDefault="00636474" w:rsidP="00950650">
      <w:pPr>
        <w:autoSpaceDE w:val="0"/>
        <w:autoSpaceDN w:val="0"/>
        <w:adjustRightInd w:val="0"/>
        <w:spacing w:after="0" w:line="240" w:lineRule="auto"/>
        <w:jc w:val="center"/>
        <w:outlineLvl w:val="0"/>
        <w:rPr>
          <w:rFonts w:ascii="Times New Roman" w:hAnsi="Times New Roman"/>
          <w:sz w:val="24"/>
          <w:szCs w:val="24"/>
        </w:rPr>
      </w:pPr>
      <w:r w:rsidRPr="00473842">
        <w:rPr>
          <w:rFonts w:ascii="Times New Roman" w:hAnsi="Times New Roman"/>
          <w:sz w:val="24"/>
          <w:szCs w:val="24"/>
        </w:rPr>
        <w:t>ОБРАЗОВАННОГО В РЕЗУЛЬТАТЕ ПЕРЕРАСПРЕДЕЛЕНИЯ</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Уведомляю о постановке на государственный кадастровый учет земельного</w:t>
      </w:r>
      <w:r w:rsidR="0060522A">
        <w:rPr>
          <w:rFonts w:ascii="Times New Roman" w:hAnsi="Times New Roman"/>
          <w:sz w:val="24"/>
          <w:szCs w:val="24"/>
        </w:rPr>
        <w:t xml:space="preserve"> </w:t>
      </w:r>
      <w:r w:rsidRPr="00473842">
        <w:rPr>
          <w:rFonts w:ascii="Times New Roman" w:hAnsi="Times New Roman"/>
          <w:sz w:val="24"/>
          <w:szCs w:val="24"/>
        </w:rPr>
        <w:t>участка, образованного в результате перераспределения</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(ФИО собственника земельного участка)</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(реквизиты правоустанавливающего и правоудостоверяющего документа)</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расположенного по адресу: _________________________________________________</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категория земель ___________________ кадастровый номер ____________________</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площадь ______________ кв. м, цель использования __________________________</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наименование документа, номер, дата (решение об утверждении документа</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территориального планирования и (или) проекта планировки (межевания)</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территории)</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способ получения результата предоставления муниципальной услуги ___________</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К заявлению прилагаются следующие документы:</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1. 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2. 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3. 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4. 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5. ________________________________________________________________________</w:t>
      </w:r>
    </w:p>
    <w:p w:rsidR="00636474" w:rsidRDefault="00636474" w:rsidP="00636474">
      <w:pPr>
        <w:autoSpaceDE w:val="0"/>
        <w:autoSpaceDN w:val="0"/>
        <w:adjustRightInd w:val="0"/>
        <w:spacing w:after="0" w:line="240" w:lineRule="auto"/>
        <w:jc w:val="both"/>
        <w:outlineLvl w:val="0"/>
        <w:rPr>
          <w:rFonts w:ascii="Times New Roman" w:hAnsi="Times New Roman"/>
          <w:sz w:val="24"/>
          <w:szCs w:val="24"/>
        </w:rPr>
      </w:pPr>
    </w:p>
    <w:p w:rsidR="0060522A" w:rsidRPr="00473842"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 ___________ 20__ г.            ______________ 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(дата подачи заявления)                 (подпись)    (расшифровка подписи)</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0522A" w:rsidRDefault="00636474" w:rsidP="0060522A">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В соответствии с Федеральным </w:t>
      </w:r>
      <w:hyperlink r:id="rId29" w:history="1">
        <w:r w:rsidRPr="00473842">
          <w:rPr>
            <w:rFonts w:ascii="Times New Roman" w:hAnsi="Times New Roman"/>
            <w:color w:val="0000FF"/>
            <w:sz w:val="24"/>
            <w:szCs w:val="24"/>
          </w:rPr>
          <w:t>законом</w:t>
        </w:r>
      </w:hyperlink>
      <w:r w:rsidRPr="00473842">
        <w:rPr>
          <w:rFonts w:ascii="Times New Roman" w:hAnsi="Times New Roman"/>
          <w:sz w:val="24"/>
          <w:szCs w:val="24"/>
        </w:rPr>
        <w:t xml:space="preserve"> N 152-ФЗ от 27 июля 2006 "О</w:t>
      </w:r>
      <w:r w:rsidR="0060522A">
        <w:rPr>
          <w:rFonts w:ascii="Times New Roman" w:hAnsi="Times New Roman"/>
          <w:sz w:val="24"/>
          <w:szCs w:val="24"/>
        </w:rPr>
        <w:t xml:space="preserve"> </w:t>
      </w:r>
      <w:r w:rsidRPr="00473842">
        <w:rPr>
          <w:rFonts w:ascii="Times New Roman" w:hAnsi="Times New Roman"/>
          <w:sz w:val="24"/>
          <w:szCs w:val="24"/>
        </w:rPr>
        <w:t>персональных</w:t>
      </w:r>
      <w:r w:rsidR="0060522A">
        <w:rPr>
          <w:rFonts w:ascii="Times New Roman" w:hAnsi="Times New Roman"/>
          <w:sz w:val="24"/>
          <w:szCs w:val="24"/>
        </w:rPr>
        <w:t xml:space="preserve"> данных" </w:t>
      </w:r>
      <w:r w:rsidRPr="00473842">
        <w:rPr>
          <w:rFonts w:ascii="Times New Roman" w:hAnsi="Times New Roman"/>
          <w:sz w:val="24"/>
          <w:szCs w:val="24"/>
        </w:rPr>
        <w:t>подтверждаю свое согласие на обработку моих</w:t>
      </w:r>
      <w:r w:rsidR="0060522A">
        <w:rPr>
          <w:rFonts w:ascii="Times New Roman" w:hAnsi="Times New Roman"/>
          <w:sz w:val="24"/>
          <w:szCs w:val="24"/>
        </w:rPr>
        <w:t xml:space="preserve"> </w:t>
      </w:r>
      <w:r w:rsidRPr="00473842">
        <w:rPr>
          <w:rFonts w:ascii="Times New Roman" w:hAnsi="Times New Roman"/>
          <w:sz w:val="24"/>
          <w:szCs w:val="24"/>
        </w:rPr>
        <w:t>персональных данных.</w:t>
      </w:r>
      <w:r w:rsidR="0060522A">
        <w:rPr>
          <w:rFonts w:ascii="Times New Roman" w:hAnsi="Times New Roman"/>
          <w:sz w:val="24"/>
          <w:szCs w:val="24"/>
        </w:rPr>
        <w:t xml:space="preserve"> </w:t>
      </w:r>
    </w:p>
    <w:p w:rsidR="0060522A" w:rsidRDefault="0060522A" w:rsidP="0060522A">
      <w:pPr>
        <w:autoSpaceDE w:val="0"/>
        <w:autoSpaceDN w:val="0"/>
        <w:adjustRightInd w:val="0"/>
        <w:spacing w:after="0" w:line="240" w:lineRule="auto"/>
        <w:jc w:val="right"/>
        <w:outlineLvl w:val="0"/>
        <w:rPr>
          <w:rFonts w:ascii="Times New Roman" w:hAnsi="Times New Roman"/>
          <w:sz w:val="24"/>
          <w:szCs w:val="24"/>
        </w:rPr>
      </w:pPr>
    </w:p>
    <w:p w:rsidR="0060522A" w:rsidRDefault="0060522A" w:rsidP="0060522A">
      <w:pPr>
        <w:autoSpaceDE w:val="0"/>
        <w:autoSpaceDN w:val="0"/>
        <w:adjustRightInd w:val="0"/>
        <w:spacing w:after="0" w:line="240" w:lineRule="auto"/>
        <w:jc w:val="right"/>
        <w:outlineLvl w:val="0"/>
        <w:rPr>
          <w:rFonts w:ascii="Times New Roman" w:hAnsi="Times New Roman"/>
          <w:sz w:val="24"/>
          <w:szCs w:val="24"/>
        </w:rPr>
      </w:pPr>
    </w:p>
    <w:p w:rsidR="0060522A" w:rsidRDefault="0060522A" w:rsidP="0060522A">
      <w:pPr>
        <w:autoSpaceDE w:val="0"/>
        <w:autoSpaceDN w:val="0"/>
        <w:adjustRightInd w:val="0"/>
        <w:spacing w:after="0" w:line="240" w:lineRule="auto"/>
        <w:jc w:val="right"/>
        <w:outlineLvl w:val="0"/>
        <w:rPr>
          <w:rFonts w:ascii="Times New Roman" w:hAnsi="Times New Roman"/>
          <w:sz w:val="24"/>
          <w:szCs w:val="24"/>
        </w:rPr>
      </w:pP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______________</w:t>
      </w:r>
    </w:p>
    <w:p w:rsidR="00636474" w:rsidRPr="0060522A" w:rsidRDefault="00636474" w:rsidP="0060522A">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w:t>
      </w:r>
      <w:r w:rsidR="0060522A">
        <w:rPr>
          <w:rFonts w:ascii="Times New Roman" w:hAnsi="Times New Roman"/>
          <w:sz w:val="24"/>
          <w:szCs w:val="24"/>
        </w:rPr>
        <w:t xml:space="preserve">                    </w:t>
      </w:r>
      <w:r w:rsidRPr="00473842">
        <w:rPr>
          <w:rFonts w:ascii="Times New Roman" w:hAnsi="Times New Roman"/>
          <w:sz w:val="24"/>
          <w:szCs w:val="24"/>
        </w:rPr>
        <w:t xml:space="preserve">             (подпись)</w:t>
      </w:r>
    </w:p>
    <w:p w:rsidR="00A775F1" w:rsidRPr="00F273AE" w:rsidRDefault="00636474" w:rsidP="00A775F1">
      <w:pPr>
        <w:pStyle w:val="ConsPlusNormal"/>
        <w:ind w:firstLine="540"/>
        <w:contextualSpacing/>
        <w:jc w:val="right"/>
        <w:rPr>
          <w:rFonts w:ascii="Times New Roman" w:hAnsi="Times New Roman" w:cs="Times New Roman"/>
          <w:sz w:val="24"/>
          <w:szCs w:val="24"/>
        </w:rPr>
      </w:pPr>
      <w:r w:rsidRPr="0060522A">
        <w:rPr>
          <w:rFonts w:ascii="Times New Roman" w:hAnsi="Times New Roman" w:cs="Times New Roman"/>
          <w:sz w:val="24"/>
          <w:szCs w:val="24"/>
        </w:rPr>
        <w:br w:type="page"/>
      </w:r>
      <w:r w:rsidR="00A775F1" w:rsidRPr="00F273AE">
        <w:rPr>
          <w:rFonts w:ascii="Times New Roman" w:hAnsi="Times New Roman" w:cs="Times New Roman"/>
          <w:sz w:val="24"/>
          <w:szCs w:val="24"/>
        </w:rPr>
        <w:lastRenderedPageBreak/>
        <w:t>Приложение №</w:t>
      </w:r>
      <w:r>
        <w:rPr>
          <w:rFonts w:ascii="Times New Roman" w:hAnsi="Times New Roman" w:cs="Times New Roman"/>
          <w:sz w:val="24"/>
          <w:szCs w:val="24"/>
        </w:rPr>
        <w:t>3</w:t>
      </w:r>
      <w:r w:rsidR="00A775F1" w:rsidRPr="00F273AE">
        <w:rPr>
          <w:rFonts w:ascii="Times New Roman" w:hAnsi="Times New Roman" w:cs="Times New Roman"/>
          <w:sz w:val="24"/>
          <w:szCs w:val="24"/>
        </w:rPr>
        <w:t xml:space="preserve"> </w:t>
      </w:r>
    </w:p>
    <w:p w:rsidR="00DB4B7C" w:rsidRPr="00DB4B7C" w:rsidRDefault="00DB4B7C" w:rsidP="00B93B9B">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к Административному регламенту</w:t>
      </w:r>
      <w:r w:rsidR="00B93B9B">
        <w:rPr>
          <w:rFonts w:ascii="Times New Roman" w:hAnsi="Times New Roman"/>
          <w:sz w:val="24"/>
          <w:szCs w:val="24"/>
        </w:rPr>
        <w:t xml:space="preserve"> по </w:t>
      </w:r>
      <w:r w:rsidR="00B93B9B">
        <w:rPr>
          <w:rFonts w:ascii="Times New Roman" w:hAnsi="Times New Roman"/>
          <w:sz w:val="24"/>
          <w:szCs w:val="24"/>
        </w:rPr>
        <w:br/>
        <w:t>предоставлению муниципальной услуги</w:t>
      </w:r>
    </w:p>
    <w:p w:rsidR="00DB4B7C" w:rsidRPr="00DB4B7C" w:rsidRDefault="00DB4B7C" w:rsidP="00DB4B7C">
      <w:pPr>
        <w:widowControl w:val="0"/>
        <w:autoSpaceDE w:val="0"/>
        <w:autoSpaceDN w:val="0"/>
        <w:adjustRightInd w:val="0"/>
        <w:spacing w:after="0" w:line="240" w:lineRule="auto"/>
        <w:contextualSpacing/>
        <w:jc w:val="right"/>
        <w:rPr>
          <w:rFonts w:ascii="Times New Roman" w:hAnsi="Times New Roman"/>
          <w:sz w:val="24"/>
          <w:szCs w:val="24"/>
        </w:rPr>
      </w:pPr>
      <w:r w:rsidRPr="00DB4B7C">
        <w:rPr>
          <w:rFonts w:ascii="Times New Roman" w:hAnsi="Times New Roman"/>
          <w:sz w:val="24"/>
          <w:szCs w:val="24"/>
        </w:rPr>
        <w:t>от «______</w:t>
      </w:r>
      <w:r w:rsidR="00D74A12">
        <w:rPr>
          <w:rFonts w:ascii="Times New Roman" w:hAnsi="Times New Roman"/>
          <w:sz w:val="24"/>
          <w:szCs w:val="24"/>
        </w:rPr>
        <w:t>_»_____________2022 № ____</w:t>
      </w:r>
    </w:p>
    <w:p w:rsidR="0043170C" w:rsidRPr="00F273AE" w:rsidRDefault="0043170C" w:rsidP="00A775F1">
      <w:pPr>
        <w:pStyle w:val="ConsPlusNormal"/>
        <w:ind w:firstLine="540"/>
        <w:contextualSpacing/>
        <w:jc w:val="center"/>
        <w:rPr>
          <w:rFonts w:ascii="Times New Roman" w:hAnsi="Times New Roman" w:cs="Times New Roman"/>
          <w:sz w:val="26"/>
          <w:szCs w:val="26"/>
        </w:rPr>
      </w:pPr>
    </w:p>
    <w:p w:rsidR="0043170C" w:rsidRPr="00F273AE" w:rsidRDefault="0043170C" w:rsidP="00A775F1">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Форма решения об отказе в предоставлении услуги </w:t>
      </w:r>
    </w:p>
    <w:p w:rsidR="0043170C" w:rsidRPr="00F273AE" w:rsidRDefault="0043170C" w:rsidP="00A775F1">
      <w:pPr>
        <w:pStyle w:val="ConsPlusNormal"/>
        <w:ind w:firstLine="540"/>
        <w:contextualSpacing/>
        <w:jc w:val="center"/>
        <w:rPr>
          <w:rFonts w:ascii="Times New Roman" w:hAnsi="Times New Roman" w:cs="Times New Roman"/>
          <w:sz w:val="26"/>
          <w:szCs w:val="26"/>
        </w:rPr>
      </w:pPr>
    </w:p>
    <w:p w:rsidR="0043170C" w:rsidRPr="00F273AE" w:rsidRDefault="0043170C" w:rsidP="0043170C">
      <w:pPr>
        <w:pStyle w:val="ConsPlusNormal"/>
        <w:ind w:firstLine="540"/>
        <w:contextualSpacing/>
        <w:jc w:val="both"/>
        <w:rPr>
          <w:rFonts w:ascii="Times New Roman" w:hAnsi="Times New Roman" w:cs="Times New Roman"/>
          <w:sz w:val="24"/>
          <w:szCs w:val="24"/>
        </w:rPr>
      </w:pPr>
    </w:p>
    <w:p w:rsidR="0043170C" w:rsidRPr="00F273AE" w:rsidRDefault="0043170C" w:rsidP="0043170C">
      <w:pPr>
        <w:pStyle w:val="ConsPlusNormal"/>
        <w:ind w:firstLine="540"/>
        <w:contextualSpacing/>
        <w:jc w:val="right"/>
        <w:rPr>
          <w:rFonts w:ascii="Times New Roman" w:hAnsi="Times New Roman" w:cs="Times New Roman"/>
          <w:sz w:val="24"/>
          <w:szCs w:val="24"/>
        </w:rPr>
      </w:pPr>
    </w:p>
    <w:p w:rsidR="0043170C" w:rsidRPr="002521E8" w:rsidRDefault="00985B45" w:rsidP="002521E8">
      <w:pPr>
        <w:tabs>
          <w:tab w:val="left" w:pos="3400"/>
          <w:tab w:val="left" w:pos="4300"/>
        </w:tabs>
        <w:spacing w:after="60" w:line="240" w:lineRule="auto"/>
        <w:ind w:right="6237"/>
        <w:jc w:val="center"/>
        <w:rPr>
          <w:rFonts w:ascii="Times New Roman" w:hAnsi="Times New Roman"/>
          <w:b/>
          <w:sz w:val="28"/>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3463290</wp:posOffset>
                </wp:positionH>
                <wp:positionV relativeFrom="paragraph">
                  <wp:posOffset>306070</wp:posOffset>
                </wp:positionV>
                <wp:extent cx="2457450" cy="12693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6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7pt;margin-top:24.1pt;width:193.5pt;height:9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Abgg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" stroked="f">
                <v:textbox>
                  <w:txbxContent>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77696" behindDoc="0" locked="0" layoutInCell="0" allowOverlap="1">
                <wp:simplePos x="0" y="0"/>
                <wp:positionH relativeFrom="column">
                  <wp:posOffset>3674744</wp:posOffset>
                </wp:positionH>
                <wp:positionV relativeFrom="paragraph">
                  <wp:posOffset>488949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776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mTAIAAFw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J+l4GZM&#10;AgAAXAQAAA4AAAAAAAAAAAAAAAAALgIAAGRycy9lMm9Eb2MueG1sUEsBAi0AFAAGAAgAAAAhAKrt&#10;rs3aAAAACQEAAA8AAAAAAAAAAAAAAAAApgQAAGRycy9kb3ducmV2LnhtbFBLBQYAAAAABAAEAPMA&#10;AACtBQAAAAA=&#10;" o:allowincell="f"/>
            </w:pict>
          </mc:Fallback>
        </mc:AlternateContent>
      </w:r>
      <w:r>
        <w:rPr>
          <w:noProof/>
        </w:rPr>
        <mc:AlternateContent>
          <mc:Choice Requires="wps">
            <w:drawing>
              <wp:anchor distT="4294967295" distB="4294967295" distL="114299" distR="114299" simplePos="0" relativeHeight="251676672" behindDoc="0" locked="0" layoutInCell="0" allowOverlap="1">
                <wp:simplePos x="0" y="0"/>
                <wp:positionH relativeFrom="column">
                  <wp:posOffset>3674744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V9ScRgIAAFIE&#10;AAAOAAAAAAAAAAAAAAAAAC4CAABkcnMvZTJvRG9jLnhtbFBLAQItABQABgAIAAAAIQCOxrE2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79744"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7872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DoixyUcCAABS&#10;BAAADgAAAAAAAAAAAAAAAAAuAgAAZHJzL2Uyb0RvYy54bWxQSwECLQAUAAYACAAAACEAI0OTd9sA&#10;AAAJAQAADwAAAAAAAAAAAAAAAAChBAAAZHJzL2Rvd25yZXYueG1sUEsFBgAAAAAEAAQA8wAAAKkF&#10;AAAAAA==&#10;" o:allowincell="f"/>
            </w:pict>
          </mc:Fallback>
        </mc:AlternateContent>
      </w:r>
      <w:r w:rsidR="0043170C" w:rsidRPr="00F273AE">
        <w:rPr>
          <w:rFonts w:ascii="Times New Roman" w:hAnsi="Times New Roman"/>
          <w:sz w:val="28"/>
          <w:szCs w:val="20"/>
        </w:rPr>
        <w:br/>
      </w:r>
    </w:p>
    <w:p w:rsidR="0043170C" w:rsidRPr="00F273AE" w:rsidRDefault="0043170C" w:rsidP="00A775F1">
      <w:pPr>
        <w:pStyle w:val="ConsPlusNormal"/>
        <w:ind w:firstLine="540"/>
        <w:contextualSpacing/>
        <w:jc w:val="center"/>
        <w:rPr>
          <w:rFonts w:ascii="Times New Roman" w:hAnsi="Times New Roman" w:cs="Times New Roman"/>
          <w:sz w:val="26"/>
          <w:szCs w:val="26"/>
        </w:rPr>
      </w:pPr>
    </w:p>
    <w:p w:rsidR="002521E8" w:rsidRDefault="002521E8" w:rsidP="00A775F1">
      <w:pPr>
        <w:pStyle w:val="ConsPlusNormal"/>
        <w:ind w:firstLine="540"/>
        <w:contextualSpacing/>
        <w:jc w:val="center"/>
        <w:rPr>
          <w:rFonts w:ascii="Times New Roman" w:hAnsi="Times New Roman" w:cs="Times New Roman"/>
          <w:b/>
          <w:sz w:val="26"/>
          <w:szCs w:val="26"/>
        </w:rPr>
      </w:pPr>
    </w:p>
    <w:p w:rsidR="002521E8" w:rsidRDefault="002521E8" w:rsidP="00A775F1">
      <w:pPr>
        <w:pStyle w:val="ConsPlusNormal"/>
        <w:ind w:firstLine="540"/>
        <w:contextualSpacing/>
        <w:jc w:val="center"/>
        <w:rPr>
          <w:rFonts w:ascii="Times New Roman" w:hAnsi="Times New Roman" w:cs="Times New Roman"/>
          <w:b/>
          <w:sz w:val="26"/>
          <w:szCs w:val="26"/>
        </w:rPr>
      </w:pPr>
    </w:p>
    <w:p w:rsidR="002521E8" w:rsidRDefault="002521E8" w:rsidP="00A775F1">
      <w:pPr>
        <w:pStyle w:val="ConsPlusNormal"/>
        <w:ind w:firstLine="540"/>
        <w:contextualSpacing/>
        <w:jc w:val="center"/>
        <w:rPr>
          <w:rFonts w:ascii="Times New Roman" w:hAnsi="Times New Roman" w:cs="Times New Roman"/>
          <w:b/>
          <w:sz w:val="26"/>
          <w:szCs w:val="26"/>
        </w:rPr>
      </w:pPr>
    </w:p>
    <w:p w:rsidR="002521E8" w:rsidRDefault="002521E8" w:rsidP="00A775F1">
      <w:pPr>
        <w:pStyle w:val="ConsPlusNormal"/>
        <w:ind w:firstLine="540"/>
        <w:contextualSpacing/>
        <w:jc w:val="center"/>
        <w:rPr>
          <w:rFonts w:ascii="Times New Roman" w:hAnsi="Times New Roman" w:cs="Times New Roman"/>
          <w:b/>
          <w:sz w:val="26"/>
          <w:szCs w:val="26"/>
        </w:rPr>
      </w:pPr>
    </w:p>
    <w:p w:rsidR="002521E8" w:rsidRDefault="002521E8" w:rsidP="00A775F1">
      <w:pPr>
        <w:pStyle w:val="ConsPlusNormal"/>
        <w:ind w:firstLine="540"/>
        <w:contextualSpacing/>
        <w:jc w:val="center"/>
        <w:rPr>
          <w:rFonts w:ascii="Times New Roman" w:hAnsi="Times New Roman" w:cs="Times New Roman"/>
          <w:b/>
          <w:sz w:val="26"/>
          <w:szCs w:val="26"/>
        </w:rPr>
      </w:pPr>
    </w:p>
    <w:p w:rsidR="002521E8" w:rsidRDefault="002521E8" w:rsidP="00A775F1">
      <w:pPr>
        <w:pStyle w:val="ConsPlusNormal"/>
        <w:ind w:firstLine="540"/>
        <w:contextualSpacing/>
        <w:jc w:val="center"/>
        <w:rPr>
          <w:rFonts w:ascii="Times New Roman" w:hAnsi="Times New Roman" w:cs="Times New Roman"/>
          <w:b/>
          <w:sz w:val="26"/>
          <w:szCs w:val="26"/>
        </w:rPr>
      </w:pPr>
    </w:p>
    <w:p w:rsidR="0043170C" w:rsidRPr="00F273AE" w:rsidRDefault="0043170C" w:rsidP="00A775F1">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РЕШЕНИЕ об отказе в предоставлении услуги </w:t>
      </w:r>
    </w:p>
    <w:p w:rsidR="0043170C" w:rsidRPr="00F273AE" w:rsidRDefault="0043170C" w:rsidP="00A775F1">
      <w:pPr>
        <w:pStyle w:val="ConsPlusNormal"/>
        <w:ind w:firstLine="540"/>
        <w:contextualSpacing/>
        <w:jc w:val="center"/>
        <w:rPr>
          <w:rFonts w:ascii="Times New Roman" w:hAnsi="Times New Roman" w:cs="Times New Roman"/>
          <w:sz w:val="26"/>
          <w:szCs w:val="26"/>
        </w:rPr>
      </w:pPr>
    </w:p>
    <w:p w:rsidR="0043170C" w:rsidRPr="00F273AE" w:rsidRDefault="0043170C" w:rsidP="0043170C">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 основании поступившего запроса, зарегистрированного от ___________№ ___________, принято решение об отказе в предоставлении услуги по основаниям: ___________, </w:t>
      </w:r>
    </w:p>
    <w:p w:rsidR="0043170C" w:rsidRPr="00F273AE" w:rsidRDefault="0043170C" w:rsidP="0043170C">
      <w:pPr>
        <w:pStyle w:val="ConsPlusNormal"/>
        <w:ind w:firstLine="540"/>
        <w:contextualSpacing/>
        <w:jc w:val="both"/>
        <w:rPr>
          <w:rFonts w:ascii="Times New Roman" w:hAnsi="Times New Roman" w:cs="Times New Roman"/>
          <w:sz w:val="26"/>
          <w:szCs w:val="26"/>
        </w:rPr>
      </w:pPr>
    </w:p>
    <w:p w:rsidR="0043170C" w:rsidRPr="00F273AE" w:rsidRDefault="0043170C" w:rsidP="0043170C">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Разъяснение причин отказа: </w:t>
      </w:r>
    </w:p>
    <w:p w:rsidR="0043170C" w:rsidRPr="00F273AE" w:rsidRDefault="0043170C" w:rsidP="0043170C">
      <w:pPr>
        <w:pStyle w:val="ConsPlusNormal"/>
        <w:ind w:firstLine="540"/>
        <w:contextualSpacing/>
        <w:jc w:val="both"/>
        <w:rPr>
          <w:rFonts w:ascii="Times New Roman" w:hAnsi="Times New Roman" w:cs="Times New Roman"/>
          <w:sz w:val="26"/>
          <w:szCs w:val="26"/>
        </w:rPr>
      </w:pPr>
    </w:p>
    <w:p w:rsidR="0043170C" w:rsidRPr="00F273AE" w:rsidRDefault="0043170C" w:rsidP="0043170C">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43170C" w:rsidRPr="00F273AE" w:rsidRDefault="0043170C" w:rsidP="0043170C">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3170C" w:rsidRPr="00F273AE" w:rsidRDefault="0043170C" w:rsidP="0043170C">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3170C" w:rsidRPr="00F273AE" w:rsidRDefault="0043170C" w:rsidP="00A775F1">
      <w:pPr>
        <w:pStyle w:val="ConsPlusNormal"/>
        <w:contextualSpacing/>
        <w:jc w:val="both"/>
        <w:rPr>
          <w:rFonts w:ascii="Times New Roman" w:hAnsi="Times New Roman" w:cs="Times New Roman"/>
          <w:sz w:val="24"/>
          <w:szCs w:val="24"/>
        </w:rPr>
      </w:pPr>
    </w:p>
    <w:p w:rsidR="0043170C" w:rsidRPr="00F273AE" w:rsidRDefault="0043170C" w:rsidP="00A775F1">
      <w:pPr>
        <w:pStyle w:val="ConsPlusNormal"/>
        <w:contextualSpacing/>
        <w:jc w:val="both"/>
        <w:rPr>
          <w:rFonts w:ascii="Times New Roman" w:hAnsi="Times New Roman" w:cs="Times New Roman"/>
          <w:sz w:val="24"/>
          <w:szCs w:val="24"/>
        </w:rPr>
      </w:pPr>
    </w:p>
    <w:p w:rsidR="0043170C" w:rsidRPr="00F273AE" w:rsidRDefault="0043170C" w:rsidP="00A775F1">
      <w:pPr>
        <w:pStyle w:val="ConsPlusNormal"/>
        <w:contextualSpacing/>
        <w:jc w:val="both"/>
        <w:rPr>
          <w:rFonts w:ascii="Times New Roman" w:hAnsi="Times New Roman" w:cs="Times New Roman"/>
          <w:sz w:val="24"/>
          <w:szCs w:val="24"/>
        </w:rPr>
      </w:pPr>
    </w:p>
    <w:p w:rsidR="0043170C" w:rsidRPr="00F273AE" w:rsidRDefault="00A775F1"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Должность уполномоченного лица </w:t>
      </w:r>
      <w:r w:rsidR="0043170C" w:rsidRPr="00F273AE">
        <w:rPr>
          <w:rFonts w:ascii="Times New Roman" w:hAnsi="Times New Roman" w:cs="Times New Roman"/>
          <w:sz w:val="24"/>
          <w:szCs w:val="24"/>
        </w:rPr>
        <w:tab/>
      </w:r>
      <w:r w:rsidR="0043170C" w:rsidRPr="00F273AE">
        <w:rPr>
          <w:rFonts w:ascii="Times New Roman" w:hAnsi="Times New Roman" w:cs="Times New Roman"/>
          <w:sz w:val="24"/>
          <w:szCs w:val="24"/>
        </w:rPr>
        <w:tab/>
      </w:r>
      <w:r w:rsidR="0043170C" w:rsidRPr="00F273AE">
        <w:rPr>
          <w:rFonts w:ascii="Times New Roman" w:hAnsi="Times New Roman" w:cs="Times New Roman"/>
          <w:sz w:val="24"/>
          <w:szCs w:val="24"/>
        </w:rPr>
        <w:tab/>
      </w:r>
    </w:p>
    <w:p w:rsidR="00A775F1" w:rsidRPr="00F273AE" w:rsidRDefault="00A775F1"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Ф.И.О. уполномоченного лица </w:t>
      </w:r>
    </w:p>
    <w:p w:rsidR="00D35226" w:rsidRPr="00F273AE" w:rsidRDefault="00A775F1" w:rsidP="006D37DA">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br w:type="page"/>
      </w:r>
      <w:r w:rsidR="006D37DA" w:rsidRPr="00F273AE">
        <w:rPr>
          <w:rFonts w:ascii="Times New Roman" w:hAnsi="Times New Roman" w:cs="Times New Roman"/>
          <w:sz w:val="24"/>
          <w:szCs w:val="24"/>
        </w:rPr>
        <w:lastRenderedPageBreak/>
        <w:t>Приложение №</w:t>
      </w:r>
      <w:r w:rsidR="00473842">
        <w:rPr>
          <w:rFonts w:ascii="Times New Roman" w:hAnsi="Times New Roman" w:cs="Times New Roman"/>
          <w:sz w:val="24"/>
          <w:szCs w:val="24"/>
        </w:rPr>
        <w:t>4</w:t>
      </w:r>
      <w:r w:rsidR="006D37DA" w:rsidRPr="00F273AE">
        <w:rPr>
          <w:rFonts w:ascii="Times New Roman" w:hAnsi="Times New Roman" w:cs="Times New Roman"/>
          <w:sz w:val="24"/>
          <w:szCs w:val="24"/>
        </w:rPr>
        <w:t xml:space="preserve"> </w:t>
      </w:r>
    </w:p>
    <w:p w:rsidR="00DB4B7C" w:rsidRPr="00DB4B7C" w:rsidRDefault="00DB4B7C" w:rsidP="002521E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к Административному регламенту</w:t>
      </w:r>
      <w:r w:rsidR="002521E8">
        <w:rPr>
          <w:rFonts w:ascii="Times New Roman" w:hAnsi="Times New Roman"/>
          <w:sz w:val="24"/>
          <w:szCs w:val="24"/>
        </w:rPr>
        <w:t xml:space="preserve"> по</w:t>
      </w:r>
      <w:r w:rsidR="002521E8">
        <w:rPr>
          <w:rFonts w:ascii="Times New Roman" w:hAnsi="Times New Roman"/>
          <w:sz w:val="24"/>
          <w:szCs w:val="24"/>
        </w:rPr>
        <w:br/>
        <w:t>предоставлению муниципальной услуги</w:t>
      </w:r>
    </w:p>
    <w:p w:rsidR="00DB4B7C" w:rsidRPr="00DB4B7C" w:rsidRDefault="00DB4B7C" w:rsidP="00DB4B7C">
      <w:pPr>
        <w:widowControl w:val="0"/>
        <w:autoSpaceDE w:val="0"/>
        <w:autoSpaceDN w:val="0"/>
        <w:adjustRightInd w:val="0"/>
        <w:spacing w:after="0" w:line="240" w:lineRule="auto"/>
        <w:contextualSpacing/>
        <w:jc w:val="right"/>
        <w:rPr>
          <w:rFonts w:ascii="Times New Roman" w:hAnsi="Times New Roman"/>
          <w:sz w:val="24"/>
          <w:szCs w:val="24"/>
        </w:rPr>
      </w:pPr>
      <w:r w:rsidRPr="00DB4B7C">
        <w:rPr>
          <w:rFonts w:ascii="Times New Roman" w:hAnsi="Times New Roman"/>
          <w:sz w:val="24"/>
          <w:szCs w:val="24"/>
        </w:rPr>
        <w:t>от «_______»</w:t>
      </w:r>
      <w:r w:rsidR="00D74A12">
        <w:rPr>
          <w:rFonts w:ascii="Times New Roman" w:hAnsi="Times New Roman"/>
          <w:sz w:val="24"/>
          <w:szCs w:val="24"/>
        </w:rPr>
        <w:t>_____________2022 № ____</w:t>
      </w:r>
    </w:p>
    <w:p w:rsidR="0043170C" w:rsidRPr="00F273AE" w:rsidRDefault="0043170C" w:rsidP="006D37DA">
      <w:pPr>
        <w:pStyle w:val="ConsPlusNormal"/>
        <w:ind w:firstLine="540"/>
        <w:contextualSpacing/>
        <w:jc w:val="center"/>
        <w:rPr>
          <w:rFonts w:ascii="Times New Roman" w:hAnsi="Times New Roman" w:cs="Times New Roman"/>
          <w:b/>
          <w:sz w:val="26"/>
          <w:szCs w:val="26"/>
        </w:rPr>
      </w:pPr>
    </w:p>
    <w:p w:rsidR="0043170C" w:rsidRPr="00F273AE" w:rsidRDefault="0043170C" w:rsidP="006D37DA">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Форма согласия на заключение соглашения о перераспределении земельных участков в соответствии с утвержденным проектом межевания территории </w:t>
      </w:r>
    </w:p>
    <w:p w:rsidR="0043170C" w:rsidRPr="00F273AE" w:rsidRDefault="0043170C" w:rsidP="006D37DA">
      <w:pPr>
        <w:pStyle w:val="ConsPlusNormal"/>
        <w:ind w:firstLine="540"/>
        <w:contextualSpacing/>
        <w:jc w:val="center"/>
        <w:rPr>
          <w:rFonts w:ascii="Times New Roman" w:hAnsi="Times New Roman" w:cs="Times New Roman"/>
          <w:sz w:val="26"/>
          <w:szCs w:val="26"/>
        </w:rPr>
      </w:pPr>
    </w:p>
    <w:p w:rsidR="0043170C" w:rsidRPr="00F273AE" w:rsidRDefault="0043170C" w:rsidP="006D37DA">
      <w:pPr>
        <w:pStyle w:val="ConsPlusNormal"/>
        <w:ind w:firstLine="540"/>
        <w:contextualSpacing/>
        <w:jc w:val="center"/>
        <w:rPr>
          <w:rFonts w:ascii="Times New Roman" w:hAnsi="Times New Roman" w:cs="Times New Roman"/>
          <w:b/>
          <w:sz w:val="26"/>
          <w:szCs w:val="26"/>
        </w:rPr>
      </w:pPr>
    </w:p>
    <w:p w:rsidR="0043170C" w:rsidRPr="00F273AE" w:rsidRDefault="0043170C" w:rsidP="006D37DA">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43170C" w:rsidRPr="00F273AE" w:rsidRDefault="0043170C" w:rsidP="006D37DA">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от ___________ №___________ </w:t>
      </w:r>
    </w:p>
    <w:p w:rsidR="0043170C" w:rsidRPr="00F273AE" w:rsidRDefault="0043170C" w:rsidP="006D37DA">
      <w:pPr>
        <w:pStyle w:val="ConsPlusNormal"/>
        <w:ind w:firstLine="540"/>
        <w:contextualSpacing/>
        <w:jc w:val="center"/>
        <w:rPr>
          <w:rFonts w:ascii="Times New Roman" w:hAnsi="Times New Roman" w:cs="Times New Roman"/>
          <w:sz w:val="26"/>
          <w:szCs w:val="26"/>
        </w:rPr>
      </w:pPr>
    </w:p>
    <w:p w:rsidR="0043170C" w:rsidRPr="00F273AE" w:rsidRDefault="0043170C" w:rsidP="006D37DA">
      <w:pPr>
        <w:pStyle w:val="ConsPlusNormal"/>
        <w:ind w:firstLine="540"/>
        <w:contextualSpacing/>
        <w:jc w:val="center"/>
        <w:rPr>
          <w:rFonts w:ascii="Times New Roman" w:hAnsi="Times New Roman" w:cs="Times New Roman"/>
          <w:sz w:val="26"/>
          <w:szCs w:val="26"/>
        </w:rPr>
      </w:pPr>
    </w:p>
    <w:p w:rsidR="00E00F43" w:rsidRPr="00F273AE" w:rsidRDefault="0043170C" w:rsidP="00E00F4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На Ваше обращение от ___________ № ___________ Управление территориального развития Администрации Томского рай</w:t>
      </w:r>
      <w:r w:rsidR="00E00F43" w:rsidRPr="00F273AE">
        <w:rPr>
          <w:rFonts w:ascii="Times New Roman" w:hAnsi="Times New Roman" w:cs="Times New Roman"/>
          <w:sz w:val="26"/>
          <w:szCs w:val="26"/>
        </w:rPr>
        <w:t>о</w:t>
      </w:r>
      <w:r w:rsidRPr="00F273AE">
        <w:rPr>
          <w:rFonts w:ascii="Times New Roman" w:hAnsi="Times New Roman" w:cs="Times New Roman"/>
          <w:sz w:val="26"/>
          <w:szCs w:val="26"/>
        </w:rPr>
        <w:t xml:space="preserve">на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 </w:t>
      </w:r>
    </w:p>
    <w:p w:rsidR="00E00F43" w:rsidRPr="00F273AE" w:rsidRDefault="0043170C" w:rsidP="00E00F4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E00F43" w:rsidRPr="00F273AE" w:rsidRDefault="00E00F43" w:rsidP="006D37DA">
      <w:pPr>
        <w:pStyle w:val="ConsPlusNormal"/>
        <w:ind w:firstLine="540"/>
        <w:contextualSpacing/>
        <w:jc w:val="center"/>
        <w:rPr>
          <w:rFonts w:ascii="Times New Roman" w:hAnsi="Times New Roman" w:cs="Times New Roman"/>
          <w:sz w:val="26"/>
          <w:szCs w:val="26"/>
        </w:rPr>
      </w:pPr>
    </w:p>
    <w:p w:rsidR="00E00F43" w:rsidRPr="00F273AE" w:rsidRDefault="00E00F43" w:rsidP="006D37DA">
      <w:pPr>
        <w:pStyle w:val="ConsPlusNormal"/>
        <w:ind w:firstLine="540"/>
        <w:contextualSpacing/>
        <w:jc w:val="center"/>
        <w:rPr>
          <w:rFonts w:ascii="Times New Roman" w:hAnsi="Times New Roman" w:cs="Times New Roman"/>
          <w:sz w:val="26"/>
          <w:szCs w:val="26"/>
        </w:rPr>
      </w:pPr>
    </w:p>
    <w:p w:rsidR="00E00F43" w:rsidRPr="00F273AE" w:rsidRDefault="00E00F43" w:rsidP="006D37DA">
      <w:pPr>
        <w:pStyle w:val="ConsPlusNormal"/>
        <w:ind w:firstLine="540"/>
        <w:contextualSpacing/>
        <w:jc w:val="center"/>
        <w:rPr>
          <w:rFonts w:ascii="Times New Roman" w:hAnsi="Times New Roman" w:cs="Times New Roman"/>
          <w:sz w:val="26"/>
          <w:szCs w:val="26"/>
        </w:rPr>
      </w:pPr>
    </w:p>
    <w:p w:rsidR="00E00F43" w:rsidRPr="00F273AE" w:rsidRDefault="00E00F43" w:rsidP="006D37DA">
      <w:pPr>
        <w:pStyle w:val="ConsPlusNormal"/>
        <w:ind w:firstLine="540"/>
        <w:contextualSpacing/>
        <w:jc w:val="center"/>
        <w:rPr>
          <w:rFonts w:ascii="Times New Roman" w:hAnsi="Times New Roman" w:cs="Times New Roman"/>
          <w:sz w:val="26"/>
          <w:szCs w:val="26"/>
        </w:rPr>
      </w:pPr>
    </w:p>
    <w:p w:rsidR="00E00F43" w:rsidRPr="00F273AE" w:rsidRDefault="0043170C" w:rsidP="00E00F43">
      <w:pPr>
        <w:pStyle w:val="ConsPlusNormal"/>
        <w:ind w:firstLine="540"/>
        <w:contextualSpacing/>
        <w:rPr>
          <w:rFonts w:ascii="Times New Roman" w:hAnsi="Times New Roman" w:cs="Times New Roman"/>
          <w:sz w:val="26"/>
          <w:szCs w:val="26"/>
        </w:rPr>
      </w:pPr>
      <w:r w:rsidRPr="00F273AE">
        <w:rPr>
          <w:rFonts w:ascii="Times New Roman" w:hAnsi="Times New Roman" w:cs="Times New Roman"/>
          <w:sz w:val="26"/>
          <w:szCs w:val="26"/>
        </w:rPr>
        <w:t xml:space="preserve">Должность уполномоченного лица </w:t>
      </w:r>
    </w:p>
    <w:p w:rsidR="0043170C" w:rsidRPr="00F273AE" w:rsidRDefault="0043170C" w:rsidP="00E00F43">
      <w:pPr>
        <w:pStyle w:val="ConsPlusNormal"/>
        <w:ind w:firstLine="540"/>
        <w:contextualSpacing/>
        <w:rPr>
          <w:rFonts w:ascii="Times New Roman" w:hAnsi="Times New Roman" w:cs="Times New Roman"/>
          <w:b/>
          <w:sz w:val="26"/>
          <w:szCs w:val="26"/>
        </w:rPr>
      </w:pPr>
      <w:r w:rsidRPr="00F273AE">
        <w:rPr>
          <w:rFonts w:ascii="Times New Roman" w:hAnsi="Times New Roman" w:cs="Times New Roman"/>
          <w:sz w:val="26"/>
          <w:szCs w:val="26"/>
        </w:rPr>
        <w:t>Ф.И.О. уполномоченного лица</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b/>
          <w:sz w:val="24"/>
          <w:szCs w:val="24"/>
        </w:rPr>
        <w:br w:type="page"/>
      </w:r>
      <w:r w:rsidRPr="00F273AE">
        <w:rPr>
          <w:rFonts w:ascii="Times New Roman" w:hAnsi="Times New Roman" w:cs="Times New Roman"/>
          <w:sz w:val="24"/>
          <w:szCs w:val="24"/>
        </w:rPr>
        <w:lastRenderedPageBreak/>
        <w:t>Приложение №</w:t>
      </w:r>
      <w:r w:rsidR="001B43FC">
        <w:rPr>
          <w:rFonts w:ascii="Times New Roman" w:hAnsi="Times New Roman" w:cs="Times New Roman"/>
          <w:sz w:val="24"/>
          <w:szCs w:val="24"/>
        </w:rPr>
        <w:t>5</w:t>
      </w:r>
      <w:r w:rsidRPr="00F273AE">
        <w:rPr>
          <w:rFonts w:ascii="Times New Roman" w:hAnsi="Times New Roman" w:cs="Times New Roman"/>
          <w:sz w:val="24"/>
          <w:szCs w:val="24"/>
        </w:rPr>
        <w:t xml:space="preserve"> </w:t>
      </w:r>
    </w:p>
    <w:p w:rsidR="00DB4B7C" w:rsidRDefault="00DB4B7C" w:rsidP="002521E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к Административному регламенту</w:t>
      </w:r>
      <w:r w:rsidR="002521E8">
        <w:rPr>
          <w:rFonts w:ascii="Times New Roman" w:hAnsi="Times New Roman"/>
          <w:sz w:val="24"/>
          <w:szCs w:val="24"/>
        </w:rPr>
        <w:t xml:space="preserve"> по</w:t>
      </w:r>
    </w:p>
    <w:p w:rsidR="002521E8" w:rsidRPr="00DB4B7C" w:rsidRDefault="002521E8" w:rsidP="002521E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DB4B7C" w:rsidRPr="00DB4B7C" w:rsidRDefault="00DB4B7C" w:rsidP="00DB4B7C">
      <w:pPr>
        <w:widowControl w:val="0"/>
        <w:autoSpaceDE w:val="0"/>
        <w:autoSpaceDN w:val="0"/>
        <w:adjustRightInd w:val="0"/>
        <w:spacing w:after="0" w:line="240" w:lineRule="auto"/>
        <w:contextualSpacing/>
        <w:jc w:val="right"/>
        <w:rPr>
          <w:rFonts w:ascii="Times New Roman" w:hAnsi="Times New Roman"/>
          <w:sz w:val="24"/>
          <w:szCs w:val="24"/>
        </w:rPr>
      </w:pPr>
      <w:r w:rsidRPr="00DB4B7C">
        <w:rPr>
          <w:rFonts w:ascii="Times New Roman" w:hAnsi="Times New Roman"/>
          <w:sz w:val="24"/>
          <w:szCs w:val="24"/>
        </w:rPr>
        <w:t>от «______</w:t>
      </w:r>
      <w:r w:rsidR="00D74A12">
        <w:rPr>
          <w:rFonts w:ascii="Times New Roman" w:hAnsi="Times New Roman"/>
          <w:sz w:val="24"/>
          <w:szCs w:val="24"/>
        </w:rPr>
        <w:t>_»_____________2022 № _____</w:t>
      </w:r>
    </w:p>
    <w:p w:rsidR="00E00F43" w:rsidRPr="00F273AE" w:rsidRDefault="00E00F43" w:rsidP="006D37DA">
      <w:pPr>
        <w:pStyle w:val="ConsPlusNormal"/>
        <w:ind w:firstLine="540"/>
        <w:contextualSpacing/>
        <w:jc w:val="center"/>
        <w:rPr>
          <w:rFonts w:ascii="Times New Roman" w:hAnsi="Times New Roman" w:cs="Times New Roman"/>
          <w:b/>
          <w:sz w:val="24"/>
          <w:szCs w:val="24"/>
        </w:rPr>
      </w:pPr>
    </w:p>
    <w:p w:rsidR="00E00F43" w:rsidRPr="00F273AE" w:rsidRDefault="00E00F43" w:rsidP="00E00F43">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 xml:space="preserve">Форма решения об утверждении схемы расположения земельного участка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2521E8">
      <w:pPr>
        <w:pStyle w:val="4"/>
        <w:jc w:val="left"/>
      </w:pPr>
    </w:p>
    <w:p w:rsidR="00E00F43" w:rsidRPr="00950650" w:rsidRDefault="00950650" w:rsidP="00950650">
      <w:pPr>
        <w:pStyle w:val="ConsPlusNormal"/>
        <w:ind w:firstLine="540"/>
        <w:contextualSpacing/>
        <w:jc w:val="center"/>
        <w:rPr>
          <w:rFonts w:ascii="Times New Roman" w:hAnsi="Times New Roman" w:cs="Times New Roman"/>
          <w:b/>
          <w:sz w:val="28"/>
          <w:szCs w:val="28"/>
        </w:rPr>
      </w:pPr>
      <w:r w:rsidRPr="00950650">
        <w:rPr>
          <w:rFonts w:ascii="Times New Roman" w:hAnsi="Times New Roman" w:cs="Times New Roman"/>
          <w:b/>
          <w:sz w:val="28"/>
          <w:szCs w:val="28"/>
        </w:rPr>
        <w:t>ПРИКАЗ</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От ________________</w:t>
      </w:r>
      <w:r w:rsidRPr="00F273AE">
        <w:rPr>
          <w:rFonts w:ascii="Times New Roman" w:hAnsi="Times New Roman" w:cs="Times New Roman"/>
          <w:sz w:val="24"/>
          <w:szCs w:val="24"/>
        </w:rPr>
        <w:tab/>
      </w:r>
      <w:r w:rsidRPr="00F273AE">
        <w:rPr>
          <w:rFonts w:ascii="Times New Roman" w:hAnsi="Times New Roman" w:cs="Times New Roman"/>
          <w:sz w:val="24"/>
          <w:szCs w:val="24"/>
        </w:rPr>
        <w:tab/>
      </w:r>
      <w:r w:rsidRPr="00F273AE">
        <w:rPr>
          <w:rFonts w:ascii="Times New Roman" w:hAnsi="Times New Roman" w:cs="Times New Roman"/>
          <w:sz w:val="24"/>
          <w:szCs w:val="24"/>
        </w:rPr>
        <w:tab/>
      </w:r>
      <w:r w:rsidRPr="00F273AE">
        <w:rPr>
          <w:rFonts w:ascii="Times New Roman" w:hAnsi="Times New Roman" w:cs="Times New Roman"/>
          <w:sz w:val="24"/>
          <w:szCs w:val="24"/>
        </w:rPr>
        <w:tab/>
      </w:r>
      <w:r w:rsidRPr="00F273AE">
        <w:rPr>
          <w:rFonts w:ascii="Times New Roman" w:hAnsi="Times New Roman" w:cs="Times New Roman"/>
          <w:sz w:val="24"/>
          <w:szCs w:val="24"/>
        </w:rPr>
        <w:tab/>
      </w:r>
      <w:r w:rsidRPr="00F273AE">
        <w:rPr>
          <w:rFonts w:ascii="Times New Roman" w:hAnsi="Times New Roman" w:cs="Times New Roman"/>
          <w:sz w:val="24"/>
          <w:szCs w:val="24"/>
        </w:rPr>
        <w:tab/>
        <w:t>№ ________________</w:t>
      </w:r>
    </w:p>
    <w:p w:rsidR="00E00F43" w:rsidRPr="00F273AE" w:rsidRDefault="00E00F43" w:rsidP="00E00F43">
      <w:pPr>
        <w:pStyle w:val="ConsPlusNormal"/>
        <w:ind w:firstLine="540"/>
        <w:contextualSpacing/>
        <w:rPr>
          <w:rFonts w:ascii="Times New Roman" w:hAnsi="Times New Roman" w:cs="Times New Roman"/>
          <w:b/>
          <w:sz w:val="24"/>
          <w:szCs w:val="24"/>
        </w:rPr>
      </w:pPr>
    </w:p>
    <w:p w:rsidR="00E00F43" w:rsidRPr="00F273AE" w:rsidRDefault="00E00F43" w:rsidP="00E00F43">
      <w:pPr>
        <w:pStyle w:val="ConsPlusNormal"/>
        <w:ind w:firstLine="540"/>
        <w:contextualSpacing/>
        <w:rPr>
          <w:rFonts w:ascii="Times New Roman" w:hAnsi="Times New Roman" w:cs="Times New Roman"/>
          <w:b/>
          <w:sz w:val="24"/>
          <w:szCs w:val="24"/>
        </w:rPr>
      </w:pPr>
      <w:r w:rsidRPr="00F273AE">
        <w:rPr>
          <w:rFonts w:ascii="Times New Roman" w:hAnsi="Times New Roman" w:cs="Times New Roman"/>
          <w:b/>
          <w:sz w:val="24"/>
          <w:szCs w:val="24"/>
        </w:rPr>
        <w:t xml:space="preserve">Об утверждении схемы </w:t>
      </w:r>
    </w:p>
    <w:p w:rsidR="00E00F43" w:rsidRPr="00F273AE" w:rsidRDefault="00E00F43" w:rsidP="00E00F43">
      <w:pPr>
        <w:pStyle w:val="ConsPlusNormal"/>
        <w:ind w:firstLine="540"/>
        <w:contextualSpacing/>
        <w:rPr>
          <w:rFonts w:ascii="Times New Roman" w:hAnsi="Times New Roman" w:cs="Times New Roman"/>
          <w:b/>
          <w:sz w:val="24"/>
          <w:szCs w:val="24"/>
        </w:rPr>
      </w:pPr>
      <w:r w:rsidRPr="00F273AE">
        <w:rPr>
          <w:rFonts w:ascii="Times New Roman" w:hAnsi="Times New Roman" w:cs="Times New Roman"/>
          <w:b/>
          <w:sz w:val="24"/>
          <w:szCs w:val="24"/>
        </w:rPr>
        <w:t xml:space="preserve">расположения земельного </w:t>
      </w:r>
    </w:p>
    <w:p w:rsidR="00E00F43" w:rsidRPr="00F273AE" w:rsidRDefault="00E00F43" w:rsidP="00E00F43">
      <w:pPr>
        <w:pStyle w:val="ConsPlusNormal"/>
        <w:ind w:firstLine="540"/>
        <w:contextualSpacing/>
        <w:rPr>
          <w:rFonts w:ascii="Times New Roman" w:hAnsi="Times New Roman" w:cs="Times New Roman"/>
          <w:b/>
          <w:sz w:val="24"/>
          <w:szCs w:val="24"/>
        </w:rPr>
      </w:pPr>
      <w:r w:rsidRPr="00F273AE">
        <w:rPr>
          <w:rFonts w:ascii="Times New Roman" w:hAnsi="Times New Roman" w:cs="Times New Roman"/>
          <w:b/>
          <w:sz w:val="24"/>
          <w:szCs w:val="24"/>
        </w:rPr>
        <w:t xml:space="preserve">участка (земельных участков) </w:t>
      </w:r>
    </w:p>
    <w:p w:rsidR="00E00F43" w:rsidRPr="00F273AE" w:rsidRDefault="00E00F43" w:rsidP="00E00F43">
      <w:pPr>
        <w:pStyle w:val="ConsPlusNormal"/>
        <w:ind w:firstLine="540"/>
        <w:contextualSpacing/>
        <w:rPr>
          <w:rFonts w:ascii="Times New Roman" w:hAnsi="Times New Roman" w:cs="Times New Roman"/>
          <w:b/>
          <w:sz w:val="24"/>
          <w:szCs w:val="24"/>
        </w:rPr>
      </w:pPr>
      <w:r w:rsidRPr="00F273AE">
        <w:rPr>
          <w:rFonts w:ascii="Times New Roman" w:hAnsi="Times New Roman" w:cs="Times New Roman"/>
          <w:b/>
          <w:sz w:val="24"/>
          <w:szCs w:val="24"/>
        </w:rPr>
        <w:t>на кадастровом плане территории</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Рассмотрев заявление от ___________№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 принято РЕШЕНИЕ: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2. Заявителю (___________) обеспечить проведение кадастровых работ и осуществить государственный кадастровый учет образованного земельного участка,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3. Срок действия настоящего решения составляет два года.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Должность уполномоченного лица  </w:t>
      </w:r>
      <w:r w:rsidRPr="00F273AE">
        <w:rPr>
          <w:rFonts w:ascii="Times New Roman" w:hAnsi="Times New Roman" w:cs="Times New Roman"/>
          <w:sz w:val="24"/>
          <w:szCs w:val="24"/>
        </w:rPr>
        <w:tab/>
      </w:r>
      <w:r w:rsidRPr="00F273AE">
        <w:rPr>
          <w:rFonts w:ascii="Times New Roman" w:hAnsi="Times New Roman" w:cs="Times New Roman"/>
          <w:sz w:val="24"/>
          <w:szCs w:val="24"/>
        </w:rPr>
        <w:tab/>
      </w:r>
      <w:r w:rsidRPr="00F273AE">
        <w:rPr>
          <w:rFonts w:ascii="Times New Roman" w:hAnsi="Times New Roman" w:cs="Times New Roman"/>
          <w:sz w:val="24"/>
          <w:szCs w:val="24"/>
        </w:rPr>
        <w:tab/>
        <w:t>Ф.И.О. уполномоченного лица</w:t>
      </w:r>
    </w:p>
    <w:p w:rsidR="00E00F43" w:rsidRPr="00F273AE" w:rsidRDefault="00E00F43" w:rsidP="006D37DA">
      <w:pPr>
        <w:pStyle w:val="ConsPlusNormal"/>
        <w:ind w:firstLine="540"/>
        <w:contextualSpacing/>
        <w:jc w:val="center"/>
        <w:rPr>
          <w:rFonts w:ascii="Times New Roman" w:hAnsi="Times New Roman" w:cs="Times New Roman"/>
          <w:b/>
          <w:sz w:val="24"/>
          <w:szCs w:val="24"/>
        </w:rPr>
      </w:pP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6"/>
          <w:szCs w:val="26"/>
        </w:rPr>
        <w:br w:type="page"/>
      </w:r>
      <w:r w:rsidRPr="00F273AE">
        <w:rPr>
          <w:rFonts w:ascii="Times New Roman" w:hAnsi="Times New Roman" w:cs="Times New Roman"/>
          <w:sz w:val="24"/>
          <w:szCs w:val="24"/>
        </w:rPr>
        <w:lastRenderedPageBreak/>
        <w:t>Приложение №</w:t>
      </w:r>
      <w:r w:rsidR="001B43FC">
        <w:rPr>
          <w:rFonts w:ascii="Times New Roman" w:hAnsi="Times New Roman" w:cs="Times New Roman"/>
          <w:sz w:val="24"/>
          <w:szCs w:val="24"/>
        </w:rPr>
        <w:t>6</w:t>
      </w:r>
      <w:r w:rsidRPr="00F273AE">
        <w:rPr>
          <w:rFonts w:ascii="Times New Roman" w:hAnsi="Times New Roman" w:cs="Times New Roman"/>
          <w:sz w:val="24"/>
          <w:szCs w:val="24"/>
        </w:rPr>
        <w:t xml:space="preserve"> </w:t>
      </w:r>
    </w:p>
    <w:p w:rsidR="00DB4B7C" w:rsidRDefault="00DB4B7C" w:rsidP="002521E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к Административному регламенту</w:t>
      </w:r>
      <w:r w:rsidR="002521E8">
        <w:rPr>
          <w:rFonts w:ascii="Times New Roman" w:hAnsi="Times New Roman"/>
          <w:sz w:val="24"/>
          <w:szCs w:val="24"/>
        </w:rPr>
        <w:t xml:space="preserve"> по </w:t>
      </w:r>
    </w:p>
    <w:p w:rsidR="002521E8" w:rsidRPr="00DB4B7C" w:rsidRDefault="002521E8" w:rsidP="002521E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DB4B7C" w:rsidRPr="00DB4B7C" w:rsidRDefault="00DB4B7C" w:rsidP="00DB4B7C">
      <w:pPr>
        <w:widowControl w:val="0"/>
        <w:autoSpaceDE w:val="0"/>
        <w:autoSpaceDN w:val="0"/>
        <w:adjustRightInd w:val="0"/>
        <w:spacing w:after="0" w:line="240" w:lineRule="auto"/>
        <w:contextualSpacing/>
        <w:jc w:val="right"/>
        <w:rPr>
          <w:rFonts w:ascii="Times New Roman" w:hAnsi="Times New Roman"/>
          <w:sz w:val="24"/>
          <w:szCs w:val="24"/>
        </w:rPr>
      </w:pPr>
      <w:r w:rsidRPr="00DB4B7C">
        <w:rPr>
          <w:rFonts w:ascii="Times New Roman" w:hAnsi="Times New Roman"/>
          <w:sz w:val="24"/>
          <w:szCs w:val="24"/>
        </w:rPr>
        <w:t>от «______</w:t>
      </w:r>
      <w:r w:rsidR="00D74A12">
        <w:rPr>
          <w:rFonts w:ascii="Times New Roman" w:hAnsi="Times New Roman"/>
          <w:sz w:val="24"/>
          <w:szCs w:val="24"/>
        </w:rPr>
        <w:t>_»_____________2022 № ____</w:t>
      </w:r>
    </w:p>
    <w:p w:rsidR="00E00F43" w:rsidRPr="00F273AE" w:rsidRDefault="00E00F43" w:rsidP="006D37DA">
      <w:pPr>
        <w:pStyle w:val="ConsPlusNormal"/>
        <w:ind w:firstLine="540"/>
        <w:contextualSpacing/>
        <w:jc w:val="center"/>
        <w:rPr>
          <w:rFonts w:ascii="Times New Roman" w:hAnsi="Times New Roman" w:cs="Times New Roman"/>
          <w:b/>
          <w:sz w:val="24"/>
          <w:szCs w:val="24"/>
        </w:rPr>
      </w:pPr>
    </w:p>
    <w:p w:rsidR="00E00F43" w:rsidRPr="00F273AE" w:rsidRDefault="00E00F43" w:rsidP="006D37DA">
      <w:pPr>
        <w:pStyle w:val="ConsPlusNormal"/>
        <w:ind w:firstLine="540"/>
        <w:contextualSpacing/>
        <w:jc w:val="center"/>
        <w:rPr>
          <w:rFonts w:ascii="Times New Roman" w:hAnsi="Times New Roman" w:cs="Times New Roman"/>
          <w:b/>
          <w:sz w:val="24"/>
          <w:szCs w:val="24"/>
        </w:rPr>
      </w:pPr>
    </w:p>
    <w:p w:rsidR="00E00F43" w:rsidRPr="00F273AE" w:rsidRDefault="00E00F43" w:rsidP="00E00F43">
      <w:pPr>
        <w:pStyle w:val="ConsPlusNormal"/>
        <w:ind w:firstLine="540"/>
        <w:contextualSpacing/>
        <w:jc w:val="both"/>
        <w:rPr>
          <w:rFonts w:ascii="Times New Roman" w:hAnsi="Times New Roman" w:cs="Times New Roman"/>
          <w:b/>
          <w:sz w:val="24"/>
          <w:szCs w:val="24"/>
        </w:rPr>
      </w:pPr>
      <w:r w:rsidRPr="00F273AE">
        <w:rPr>
          <w:rFonts w:ascii="Times New Roman" w:hAnsi="Times New Roman" w:cs="Times New Roman"/>
          <w:b/>
          <w:sz w:val="24"/>
          <w:szCs w:val="24"/>
        </w:rPr>
        <w:t xml:space="preserve">Форма заявления о перераспределении земельных участков </w:t>
      </w:r>
    </w:p>
    <w:p w:rsidR="00E00F43" w:rsidRPr="00F273AE" w:rsidRDefault="00E00F43" w:rsidP="00E00F43">
      <w:pPr>
        <w:pStyle w:val="ConsPlusNormal"/>
        <w:ind w:firstLine="540"/>
        <w:contextualSpacing/>
        <w:jc w:val="both"/>
        <w:rPr>
          <w:rFonts w:ascii="Times New Roman" w:hAnsi="Times New Roman" w:cs="Times New Roman"/>
          <w:b/>
          <w:sz w:val="24"/>
          <w:szCs w:val="24"/>
        </w:rPr>
      </w:pP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b/>
          <w:sz w:val="24"/>
          <w:szCs w:val="24"/>
        </w:rPr>
        <w:t>кому:</w:t>
      </w:r>
      <w:r w:rsidRPr="00F273AE">
        <w:rPr>
          <w:rFonts w:ascii="Times New Roman" w:hAnsi="Times New Roman" w:cs="Times New Roman"/>
          <w:sz w:val="24"/>
          <w:szCs w:val="24"/>
        </w:rPr>
        <w:t xml:space="preserve"> ___________________________________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___________________________________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(наименование органа исполнительной власти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субъекта Российской Федерации,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органа местного самоуправления)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от кого: _____________________________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___________________________________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(полное наименование, ИНН,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ОГРН юридического лица, ИП)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____________________________________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rPr>
        <w:t>(контактный телефон, электронная почта, почтовый адрес)</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____________________________________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(фамилия, имя, отчество (последнее - при наличии), данные документа,</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удостоверяющего личность, контактный телефон, адрес электронной почты,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rPr>
        <w:t xml:space="preserve">адрес регистрации, адрес фактического проживания уполномоченного лица) </w:t>
      </w:r>
      <w:r w:rsidRPr="00F273AE">
        <w:rPr>
          <w:rFonts w:ascii="Times New Roman" w:hAnsi="Times New Roman" w:cs="Times New Roman"/>
          <w:sz w:val="24"/>
          <w:szCs w:val="24"/>
        </w:rPr>
        <w:t xml:space="preserve">__________________________________________ ________________________________________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(данные представителя заявителя) </w:t>
      </w:r>
    </w:p>
    <w:p w:rsidR="00E00F43" w:rsidRPr="00F273AE" w:rsidRDefault="00E00F43" w:rsidP="00E00F43">
      <w:pPr>
        <w:pStyle w:val="ConsPlusNormal"/>
        <w:ind w:firstLine="540"/>
        <w:contextualSpacing/>
        <w:jc w:val="right"/>
        <w:rPr>
          <w:rFonts w:ascii="Times New Roman" w:hAnsi="Times New Roman" w:cs="Times New Roman"/>
          <w:sz w:val="24"/>
          <w:szCs w:val="24"/>
        </w:rPr>
      </w:pPr>
    </w:p>
    <w:p w:rsidR="00E00F43" w:rsidRPr="00F273AE" w:rsidRDefault="00E00F43" w:rsidP="00E00F43">
      <w:pPr>
        <w:pStyle w:val="ConsPlusNormal"/>
        <w:ind w:firstLine="540"/>
        <w:contextualSpacing/>
        <w:jc w:val="right"/>
        <w:rPr>
          <w:rFonts w:ascii="Times New Roman" w:hAnsi="Times New Roman" w:cs="Times New Roman"/>
          <w:sz w:val="24"/>
          <w:szCs w:val="24"/>
        </w:rPr>
      </w:pPr>
    </w:p>
    <w:p w:rsidR="00E00F43" w:rsidRPr="00F273AE" w:rsidRDefault="00E00F43" w:rsidP="00E00F43">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Обоснование перераспределения: ___________________________ (указывается соответствующий подпункт пункта 1 статьи 39.28 Земельного кодекса Российской Федерации).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Приложение: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Результат предоставления услуги прошу: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F273AE" w:rsidRPr="00473842" w:rsidTr="00473842">
        <w:tc>
          <w:tcPr>
            <w:tcW w:w="8472" w:type="dxa"/>
          </w:tcPr>
          <w:p w:rsidR="00E00F43" w:rsidRPr="00473842" w:rsidRDefault="00E00F43" w:rsidP="00473842">
            <w:pPr>
              <w:pStyle w:val="ConsPlusNormal"/>
              <w:contextualSpacing/>
              <w:jc w:val="both"/>
              <w:rPr>
                <w:rFonts w:ascii="Times New Roman" w:hAnsi="Times New Roman" w:cs="Times New Roman"/>
                <w:sz w:val="24"/>
                <w:szCs w:val="24"/>
              </w:rPr>
            </w:pPr>
            <w:r w:rsidRPr="00473842">
              <w:rPr>
                <w:rFonts w:ascii="Times New Roman" w:hAnsi="Times New Roman" w:cs="Times New Roman"/>
                <w:sz w:val="24"/>
                <w:szCs w:val="24"/>
              </w:rPr>
              <w:t>направить в форме электронного документа в Личный кабинет на ЕПГУ/РПГУ</w:t>
            </w:r>
          </w:p>
        </w:tc>
        <w:tc>
          <w:tcPr>
            <w:tcW w:w="1099" w:type="dxa"/>
          </w:tcPr>
          <w:p w:rsidR="00E00F43" w:rsidRPr="00473842" w:rsidRDefault="00E00F43" w:rsidP="00473842">
            <w:pPr>
              <w:pStyle w:val="ConsPlusNormal"/>
              <w:contextualSpacing/>
              <w:jc w:val="both"/>
              <w:rPr>
                <w:rFonts w:ascii="Times New Roman" w:hAnsi="Times New Roman" w:cs="Times New Roman"/>
                <w:sz w:val="24"/>
                <w:szCs w:val="24"/>
              </w:rPr>
            </w:pPr>
          </w:p>
        </w:tc>
      </w:tr>
      <w:tr w:rsidR="00F273AE" w:rsidRPr="00473842" w:rsidTr="00473842">
        <w:tc>
          <w:tcPr>
            <w:tcW w:w="8472" w:type="dxa"/>
          </w:tcPr>
          <w:p w:rsidR="00E00F43" w:rsidRPr="00473842" w:rsidRDefault="00E00F43" w:rsidP="00473842">
            <w:pPr>
              <w:pStyle w:val="ConsPlusNormal"/>
              <w:contextualSpacing/>
              <w:jc w:val="both"/>
              <w:rPr>
                <w:rFonts w:ascii="Times New Roman" w:hAnsi="Times New Roman" w:cs="Times New Roman"/>
                <w:sz w:val="24"/>
                <w:szCs w:val="24"/>
              </w:rPr>
            </w:pPr>
            <w:r w:rsidRPr="00473842">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E00F43" w:rsidRPr="00473842" w:rsidRDefault="00E00F43" w:rsidP="00473842">
            <w:pPr>
              <w:pStyle w:val="ConsPlusNormal"/>
              <w:contextualSpacing/>
              <w:jc w:val="both"/>
              <w:rPr>
                <w:rFonts w:ascii="Times New Roman" w:hAnsi="Times New Roman" w:cs="Times New Roman"/>
                <w:sz w:val="24"/>
                <w:szCs w:val="24"/>
              </w:rPr>
            </w:pPr>
          </w:p>
        </w:tc>
      </w:tr>
      <w:tr w:rsidR="00F273AE" w:rsidRPr="00473842" w:rsidTr="00473842">
        <w:tc>
          <w:tcPr>
            <w:tcW w:w="8472" w:type="dxa"/>
          </w:tcPr>
          <w:p w:rsidR="00E00F43" w:rsidRPr="00473842" w:rsidRDefault="00E00F43" w:rsidP="00473842">
            <w:pPr>
              <w:pStyle w:val="ConsPlusNormal"/>
              <w:contextualSpacing/>
              <w:jc w:val="both"/>
              <w:rPr>
                <w:rFonts w:ascii="Times New Roman" w:hAnsi="Times New Roman" w:cs="Times New Roman"/>
                <w:sz w:val="24"/>
                <w:szCs w:val="24"/>
              </w:rPr>
            </w:pPr>
            <w:r w:rsidRPr="00473842">
              <w:rPr>
                <w:rFonts w:ascii="Times New Roman" w:hAnsi="Times New Roman" w:cs="Times New Roman"/>
                <w:sz w:val="24"/>
                <w:szCs w:val="24"/>
              </w:rPr>
              <w:t>направить на бумажном носителе на почтовый адрес: _________________________</w:t>
            </w:r>
          </w:p>
        </w:tc>
        <w:tc>
          <w:tcPr>
            <w:tcW w:w="1099" w:type="dxa"/>
          </w:tcPr>
          <w:p w:rsidR="00E00F43" w:rsidRPr="00473842" w:rsidRDefault="00E00F43" w:rsidP="00473842">
            <w:pPr>
              <w:pStyle w:val="ConsPlusNormal"/>
              <w:contextualSpacing/>
              <w:jc w:val="both"/>
              <w:rPr>
                <w:rFonts w:ascii="Times New Roman" w:hAnsi="Times New Roman" w:cs="Times New Roman"/>
                <w:sz w:val="24"/>
                <w:szCs w:val="24"/>
              </w:rPr>
            </w:pPr>
          </w:p>
        </w:tc>
      </w:tr>
      <w:tr w:rsidR="00E00F43" w:rsidRPr="00473842" w:rsidTr="00473842">
        <w:tc>
          <w:tcPr>
            <w:tcW w:w="9571" w:type="dxa"/>
            <w:gridSpan w:val="2"/>
          </w:tcPr>
          <w:p w:rsidR="00E00F43" w:rsidRPr="00473842" w:rsidRDefault="00E00F43" w:rsidP="00473842">
            <w:pPr>
              <w:pStyle w:val="ConsPlusNormal"/>
              <w:contextualSpacing/>
              <w:jc w:val="center"/>
              <w:rPr>
                <w:rFonts w:ascii="Times New Roman" w:hAnsi="Times New Roman" w:cs="Times New Roman"/>
                <w:i/>
                <w:sz w:val="20"/>
                <w:szCs w:val="20"/>
              </w:rPr>
            </w:pPr>
            <w:r w:rsidRPr="00473842">
              <w:rPr>
                <w:rFonts w:ascii="Times New Roman" w:hAnsi="Times New Roman" w:cs="Times New Roman"/>
                <w:i/>
                <w:sz w:val="20"/>
                <w:szCs w:val="20"/>
              </w:rPr>
              <w:t>Указывается один из перечисленных способов</w:t>
            </w:r>
          </w:p>
        </w:tc>
      </w:tr>
    </w:tbl>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left="6480" w:hanging="2880"/>
        <w:contextualSpacing/>
        <w:jc w:val="both"/>
        <w:rPr>
          <w:rFonts w:ascii="Times New Roman" w:hAnsi="Times New Roman" w:cs="Times New Roman"/>
          <w:sz w:val="20"/>
          <w:szCs w:val="20"/>
        </w:rPr>
      </w:pPr>
      <w:r w:rsidRPr="00F273AE">
        <w:rPr>
          <w:rFonts w:ascii="Times New Roman" w:hAnsi="Times New Roman" w:cs="Times New Roman"/>
          <w:sz w:val="20"/>
          <w:szCs w:val="20"/>
        </w:rPr>
        <w:t xml:space="preserve">(подпись) </w:t>
      </w:r>
      <w:r w:rsidRPr="00F273AE">
        <w:rPr>
          <w:rFonts w:ascii="Times New Roman" w:hAnsi="Times New Roman" w:cs="Times New Roman"/>
          <w:sz w:val="20"/>
          <w:szCs w:val="20"/>
        </w:rPr>
        <w:tab/>
        <w:t xml:space="preserve">(фамилия, имя, отчество (последнее - при наличии)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Дата</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br w:type="page"/>
      </w:r>
      <w:r w:rsidRPr="00F273AE">
        <w:rPr>
          <w:rFonts w:ascii="Times New Roman" w:hAnsi="Times New Roman" w:cs="Times New Roman"/>
          <w:sz w:val="24"/>
          <w:szCs w:val="24"/>
        </w:rPr>
        <w:lastRenderedPageBreak/>
        <w:t xml:space="preserve">Приложение № </w:t>
      </w:r>
      <w:r w:rsidR="00DB4B7C">
        <w:rPr>
          <w:rFonts w:ascii="Times New Roman" w:hAnsi="Times New Roman" w:cs="Times New Roman"/>
          <w:sz w:val="24"/>
          <w:szCs w:val="24"/>
        </w:rPr>
        <w:t>7</w:t>
      </w:r>
    </w:p>
    <w:p w:rsidR="00DB4B7C" w:rsidRPr="00DB4B7C" w:rsidRDefault="00DB4B7C" w:rsidP="002521E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к Административному регламенту</w:t>
      </w:r>
      <w:r w:rsidR="002521E8">
        <w:rPr>
          <w:rFonts w:ascii="Times New Roman" w:hAnsi="Times New Roman"/>
          <w:sz w:val="24"/>
          <w:szCs w:val="24"/>
        </w:rPr>
        <w:t xml:space="preserve"> по </w:t>
      </w:r>
      <w:r w:rsidR="002521E8">
        <w:rPr>
          <w:rFonts w:ascii="Times New Roman" w:hAnsi="Times New Roman"/>
          <w:sz w:val="24"/>
          <w:szCs w:val="24"/>
        </w:rPr>
        <w:br/>
        <w:t>предоставлению муниципальной услуги</w:t>
      </w:r>
    </w:p>
    <w:p w:rsidR="00DB4B7C" w:rsidRPr="00DB4B7C" w:rsidRDefault="00DB4B7C" w:rsidP="00DB4B7C">
      <w:pPr>
        <w:widowControl w:val="0"/>
        <w:autoSpaceDE w:val="0"/>
        <w:autoSpaceDN w:val="0"/>
        <w:adjustRightInd w:val="0"/>
        <w:spacing w:after="0" w:line="240" w:lineRule="auto"/>
        <w:contextualSpacing/>
        <w:jc w:val="right"/>
        <w:rPr>
          <w:rFonts w:ascii="Times New Roman" w:hAnsi="Times New Roman"/>
          <w:sz w:val="24"/>
          <w:szCs w:val="24"/>
        </w:rPr>
      </w:pPr>
      <w:r w:rsidRPr="00DB4B7C">
        <w:rPr>
          <w:rFonts w:ascii="Times New Roman" w:hAnsi="Times New Roman"/>
          <w:sz w:val="24"/>
          <w:szCs w:val="24"/>
        </w:rPr>
        <w:t>от «_______»_____________2022 №</w:t>
      </w:r>
      <w:r w:rsidR="00D74A12">
        <w:rPr>
          <w:rFonts w:ascii="Times New Roman" w:hAnsi="Times New Roman"/>
          <w:sz w:val="24"/>
          <w:szCs w:val="24"/>
        </w:rPr>
        <w:t xml:space="preserve"> ____</w:t>
      </w:r>
    </w:p>
    <w:p w:rsidR="005506ED" w:rsidRPr="00F273AE" w:rsidRDefault="005506ED" w:rsidP="005506ED">
      <w:pPr>
        <w:pStyle w:val="ConsPlusNormal"/>
        <w:ind w:firstLine="540"/>
        <w:contextualSpacing/>
        <w:jc w:val="both"/>
        <w:rPr>
          <w:rFonts w:ascii="Times New Roman" w:hAnsi="Times New Roman" w:cs="Times New Roman"/>
          <w:sz w:val="24"/>
          <w:szCs w:val="24"/>
        </w:rPr>
      </w:pP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кому: _________________________________ </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(наименование заявителя (фамилия, имя, отчество</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 для граждан, полное наименование организации, </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фамилия, имя, отчество руководителя – </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для юридических лиц), </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  </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его почтовый индекс и адрес, телефон,</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адрес электронной почты) </w:t>
      </w:r>
    </w:p>
    <w:p w:rsidR="005506ED" w:rsidRPr="00F273AE" w:rsidRDefault="005506ED" w:rsidP="005506ED">
      <w:pPr>
        <w:pStyle w:val="ConsPlusNormal"/>
        <w:ind w:firstLine="540"/>
        <w:contextualSpacing/>
        <w:jc w:val="both"/>
        <w:rPr>
          <w:rFonts w:ascii="Times New Roman" w:hAnsi="Times New Roman" w:cs="Times New Roman"/>
          <w:sz w:val="24"/>
          <w:szCs w:val="24"/>
        </w:rPr>
      </w:pPr>
    </w:p>
    <w:p w:rsidR="005506ED" w:rsidRPr="00F273AE" w:rsidRDefault="005506ED" w:rsidP="005506ED">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РЕШЕНИЕ</w:t>
      </w:r>
    </w:p>
    <w:p w:rsidR="005506ED" w:rsidRPr="00F273AE" w:rsidRDefault="005506ED" w:rsidP="005506ED">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об отказе в приеме документов, необходимых для предоставления услуги</w:t>
      </w:r>
    </w:p>
    <w:p w:rsidR="005506ED" w:rsidRPr="00F273AE" w:rsidRDefault="005506ED" w:rsidP="005506ED">
      <w:pPr>
        <w:pStyle w:val="ConsPlusNormal"/>
        <w:ind w:firstLine="540"/>
        <w:contextualSpacing/>
        <w:jc w:val="both"/>
        <w:rPr>
          <w:rFonts w:ascii="Times New Roman" w:hAnsi="Times New Roman" w:cs="Times New Roman"/>
          <w:sz w:val="24"/>
          <w:szCs w:val="24"/>
        </w:rPr>
      </w:pPr>
    </w:p>
    <w:p w:rsidR="005506ED" w:rsidRPr="00F273AE" w:rsidRDefault="005506ED" w:rsidP="005506ED">
      <w:pPr>
        <w:pStyle w:val="ConsPlusNormal"/>
        <w:ind w:firstLine="540"/>
        <w:contextualSpacing/>
        <w:jc w:val="both"/>
        <w:rPr>
          <w:rFonts w:ascii="Times New Roman" w:hAnsi="Times New Roman" w:cs="Times New Roman"/>
          <w:sz w:val="26"/>
          <w:szCs w:val="26"/>
        </w:rPr>
      </w:pP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 К заявлению не приложены документы, предусмотренные пунктом 3 статьи 39.29 Земельного кодекса Российской Федерации;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9. Наличие противоречивых сведений в заявлении и приложенных к нему документах;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506ED" w:rsidRPr="00F273AE" w:rsidRDefault="005506ED" w:rsidP="005506ED">
      <w:pPr>
        <w:pStyle w:val="ConsPlusNormal"/>
        <w:ind w:firstLine="540"/>
        <w:contextualSpacing/>
        <w:jc w:val="both"/>
        <w:rPr>
          <w:rFonts w:ascii="Times New Roman" w:hAnsi="Times New Roman" w:cs="Times New Roman"/>
          <w:sz w:val="26"/>
          <w:szCs w:val="26"/>
        </w:rPr>
      </w:pP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Дополнительная информация: __________________________________. </w:t>
      </w:r>
    </w:p>
    <w:p w:rsidR="005506ED" w:rsidRPr="00F273AE" w:rsidRDefault="005506ED" w:rsidP="005506ED">
      <w:pPr>
        <w:pStyle w:val="ConsPlusNormal"/>
        <w:ind w:firstLine="540"/>
        <w:contextualSpacing/>
        <w:jc w:val="both"/>
        <w:rPr>
          <w:rFonts w:ascii="Times New Roman" w:hAnsi="Times New Roman" w:cs="Times New Roman"/>
          <w:sz w:val="26"/>
          <w:szCs w:val="26"/>
        </w:rPr>
      </w:pP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5506ED" w:rsidRPr="00F273AE" w:rsidRDefault="005506ED" w:rsidP="005506ED">
      <w:pPr>
        <w:pStyle w:val="ConsPlusNormal"/>
        <w:ind w:firstLine="540"/>
        <w:contextualSpacing/>
        <w:jc w:val="both"/>
        <w:rPr>
          <w:rFonts w:ascii="Times New Roman" w:hAnsi="Times New Roman" w:cs="Times New Roman"/>
          <w:sz w:val="26"/>
          <w:szCs w:val="26"/>
        </w:rPr>
      </w:pPr>
    </w:p>
    <w:p w:rsidR="005506ED" w:rsidRPr="00F273AE" w:rsidRDefault="005506ED" w:rsidP="005506ED">
      <w:pPr>
        <w:pStyle w:val="ConsPlusNormal"/>
        <w:ind w:firstLine="540"/>
        <w:contextualSpacing/>
        <w:jc w:val="both"/>
        <w:rPr>
          <w:rFonts w:ascii="Times New Roman" w:hAnsi="Times New Roman" w:cs="Times New Roman"/>
          <w:sz w:val="26"/>
          <w:szCs w:val="26"/>
        </w:rPr>
      </w:pPr>
    </w:p>
    <w:p w:rsidR="005506ED" w:rsidRPr="00F273AE" w:rsidRDefault="005506ED" w:rsidP="005506ED">
      <w:pPr>
        <w:pStyle w:val="ConsPlusNormal"/>
        <w:ind w:firstLine="540"/>
        <w:contextualSpacing/>
        <w:jc w:val="both"/>
        <w:rPr>
          <w:rFonts w:ascii="Times New Roman" w:hAnsi="Times New Roman" w:cs="Times New Roman"/>
          <w:sz w:val="24"/>
          <w:szCs w:val="24"/>
        </w:rPr>
      </w:pPr>
    </w:p>
    <w:p w:rsidR="005506ED" w:rsidRPr="00F273AE" w:rsidRDefault="005506ED" w:rsidP="005506ED">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(должность) (подпись) (фамилия, имя, отчество (последнее - при наличии)) </w:t>
      </w:r>
    </w:p>
    <w:p w:rsidR="005506ED" w:rsidRPr="00F273AE" w:rsidRDefault="005506ED" w:rsidP="005506ED">
      <w:pPr>
        <w:pStyle w:val="ConsPlusNormal"/>
        <w:ind w:firstLine="540"/>
        <w:contextualSpacing/>
        <w:jc w:val="both"/>
        <w:rPr>
          <w:rFonts w:ascii="Times New Roman" w:hAnsi="Times New Roman" w:cs="Times New Roman"/>
          <w:sz w:val="24"/>
          <w:szCs w:val="24"/>
        </w:rPr>
      </w:pPr>
    </w:p>
    <w:p w:rsidR="006D37DA" w:rsidRDefault="005506ED" w:rsidP="005506ED">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Дата</w:t>
      </w: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pPr>
    </w:p>
    <w:p w:rsidR="002521E8" w:rsidRDefault="002521E8" w:rsidP="005506ED">
      <w:pPr>
        <w:pStyle w:val="ConsPlusNormal"/>
        <w:ind w:firstLine="540"/>
        <w:contextualSpacing/>
        <w:jc w:val="both"/>
        <w:rPr>
          <w:rFonts w:ascii="Times New Roman" w:hAnsi="Times New Roman" w:cs="Times New Roman"/>
          <w:sz w:val="24"/>
          <w:szCs w:val="24"/>
        </w:rPr>
        <w:sectPr w:rsidR="002521E8" w:rsidSect="00950650">
          <w:headerReference w:type="default" r:id="rId30"/>
          <w:footerReference w:type="default" r:id="rId31"/>
          <w:pgSz w:w="11906" w:h="16838"/>
          <w:pgMar w:top="1134" w:right="850" w:bottom="851" w:left="1701" w:header="0" w:footer="0" w:gutter="0"/>
          <w:pgNumType w:start="3"/>
          <w:cols w:space="720"/>
          <w:noEndnote/>
          <w:docGrid w:linePitch="299"/>
        </w:sectPr>
      </w:pPr>
    </w:p>
    <w:p w:rsidR="002521E8" w:rsidRPr="00353228" w:rsidRDefault="002521E8" w:rsidP="002521E8">
      <w:pPr>
        <w:pStyle w:val="af4"/>
        <w:spacing w:after="0" w:afterAutospacing="0"/>
        <w:jc w:val="right"/>
        <w:rPr>
          <w:rStyle w:val="af6"/>
          <w:i w:val="0"/>
          <w:iCs/>
        </w:rPr>
      </w:pPr>
      <w:r w:rsidRPr="00353228">
        <w:rPr>
          <w:rStyle w:val="af6"/>
          <w:i w:val="0"/>
          <w:iCs/>
        </w:rPr>
        <w:lastRenderedPageBreak/>
        <w:t xml:space="preserve">Приложение № </w:t>
      </w:r>
      <w:r>
        <w:rPr>
          <w:rStyle w:val="af6"/>
          <w:i w:val="0"/>
          <w:iCs/>
        </w:rPr>
        <w:t>8</w:t>
      </w:r>
    </w:p>
    <w:p w:rsidR="002521E8" w:rsidRPr="00353228" w:rsidRDefault="002521E8" w:rsidP="002521E8">
      <w:pPr>
        <w:widowControl w:val="0"/>
        <w:tabs>
          <w:tab w:val="left" w:pos="567"/>
        </w:tabs>
        <w:ind w:left="3969" w:firstLine="567"/>
        <w:jc w:val="right"/>
        <w:rPr>
          <w:rFonts w:ascii="Times New Roman" w:hAnsi="Times New Roman"/>
          <w:sz w:val="24"/>
          <w:szCs w:val="24"/>
        </w:rPr>
      </w:pPr>
      <w:r w:rsidRPr="00353228">
        <w:rPr>
          <w:rFonts w:ascii="Times New Roman" w:hAnsi="Times New Roman"/>
          <w:color w:val="000000"/>
          <w:sz w:val="24"/>
          <w:szCs w:val="24"/>
        </w:rPr>
        <w:t>к Административному регламенту</w:t>
      </w:r>
      <w:r w:rsidRPr="00353228">
        <w:rPr>
          <w:rFonts w:ascii="Times New Roman" w:hAnsi="Times New Roman"/>
          <w:sz w:val="24"/>
          <w:szCs w:val="24"/>
        </w:rPr>
        <w:br/>
      </w:r>
      <w:r w:rsidRPr="00353228">
        <w:rPr>
          <w:rFonts w:ascii="Times New Roman" w:hAnsi="Times New Roman"/>
          <w:color w:val="000000"/>
          <w:sz w:val="24"/>
          <w:szCs w:val="24"/>
        </w:rPr>
        <w:t>по предоставлению муниципальной услуги</w:t>
      </w:r>
      <w:r w:rsidRPr="00353228">
        <w:rPr>
          <w:rFonts w:ascii="Times New Roman" w:hAnsi="Times New Roman"/>
          <w:color w:val="000000"/>
          <w:sz w:val="24"/>
          <w:szCs w:val="24"/>
        </w:rPr>
        <w:br/>
        <w:t>от «___» _________ 2022 № ____</w:t>
      </w:r>
    </w:p>
    <w:p w:rsidR="002521E8" w:rsidRDefault="002521E8" w:rsidP="002521E8">
      <w:pPr>
        <w:widowControl w:val="0"/>
        <w:tabs>
          <w:tab w:val="left" w:pos="0"/>
        </w:tabs>
        <w:ind w:left="3969" w:right="-1" w:firstLine="567"/>
        <w:contextualSpacing/>
        <w:jc w:val="right"/>
        <w:rPr>
          <w:rFonts w:ascii="Arial" w:hAnsi="Arial" w:cs="Arial"/>
          <w:color w:val="000000"/>
          <w:sz w:val="24"/>
          <w:szCs w:val="24"/>
        </w:rPr>
      </w:pPr>
    </w:p>
    <w:p w:rsidR="002521E8" w:rsidRDefault="002521E8" w:rsidP="002521E8">
      <w:pPr>
        <w:shd w:val="clear" w:color="auto" w:fill="FFFFFF"/>
        <w:jc w:val="center"/>
        <w:rPr>
          <w:rFonts w:ascii="Arial" w:hAnsi="Arial" w:cs="Arial"/>
          <w:b/>
          <w:bCs/>
          <w:color w:val="000000"/>
          <w:spacing w:val="-2"/>
          <w:sz w:val="24"/>
          <w:szCs w:val="24"/>
        </w:rPr>
      </w:pPr>
      <w:r w:rsidRPr="00B424F3">
        <w:rPr>
          <w:rFonts w:ascii="Arial" w:hAnsi="Arial" w:cs="Arial"/>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B424F3">
        <w:rPr>
          <w:rFonts w:ascii="Arial" w:hAnsi="Arial" w:cs="Arial"/>
          <w:b/>
          <w:bCs/>
          <w:color w:val="000000"/>
          <w:spacing w:val="-2"/>
          <w:sz w:val="24"/>
          <w:szCs w:val="24"/>
        </w:rPr>
        <w:t>муниципальной услуги</w:t>
      </w:r>
    </w:p>
    <w:tbl>
      <w:tblPr>
        <w:tblW w:w="3118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402"/>
        <w:gridCol w:w="1708"/>
        <w:gridCol w:w="2177"/>
        <w:gridCol w:w="1927"/>
        <w:gridCol w:w="1701"/>
        <w:gridCol w:w="2551"/>
        <w:gridCol w:w="2551"/>
        <w:gridCol w:w="2551"/>
        <w:gridCol w:w="2551"/>
        <w:gridCol w:w="2551"/>
        <w:gridCol w:w="2551"/>
        <w:gridCol w:w="2551"/>
      </w:tblGrid>
      <w:tr w:rsidR="002521E8" w:rsidRPr="008C54EA" w:rsidTr="00FB6019">
        <w:trPr>
          <w:gridAfter w:val="6"/>
          <w:wAfter w:w="15306" w:type="dxa"/>
        </w:trPr>
        <w:tc>
          <w:tcPr>
            <w:tcW w:w="2411" w:type="dxa"/>
          </w:tcPr>
          <w:p w:rsidR="002521E8" w:rsidRPr="008C54EA" w:rsidRDefault="002521E8" w:rsidP="007D6D91">
            <w:pPr>
              <w:jc w:val="center"/>
              <w:rPr>
                <w:rFonts w:ascii="Arial" w:hAnsi="Arial" w:cs="Arial"/>
              </w:rPr>
            </w:pPr>
            <w:r w:rsidRPr="008C54EA">
              <w:rPr>
                <w:rFonts w:ascii="Arial" w:hAnsi="Arial" w:cs="Arial"/>
              </w:rPr>
              <w:t>Основание для начала административной процедуры</w:t>
            </w:r>
          </w:p>
        </w:tc>
        <w:tc>
          <w:tcPr>
            <w:tcW w:w="3402" w:type="dxa"/>
          </w:tcPr>
          <w:p w:rsidR="002521E8" w:rsidRPr="008C54EA" w:rsidRDefault="002521E8" w:rsidP="007D6D91">
            <w:pPr>
              <w:jc w:val="center"/>
              <w:rPr>
                <w:rFonts w:ascii="Arial" w:hAnsi="Arial" w:cs="Arial"/>
              </w:rPr>
            </w:pPr>
            <w:r w:rsidRPr="008C54EA">
              <w:rPr>
                <w:rFonts w:ascii="Arial" w:hAnsi="Arial" w:cs="Arial"/>
              </w:rPr>
              <w:t>Содержание административных действий</w:t>
            </w:r>
          </w:p>
        </w:tc>
        <w:tc>
          <w:tcPr>
            <w:tcW w:w="1708" w:type="dxa"/>
          </w:tcPr>
          <w:p w:rsidR="002521E8" w:rsidRPr="008C54EA" w:rsidRDefault="002521E8" w:rsidP="007D6D91">
            <w:pPr>
              <w:jc w:val="center"/>
              <w:rPr>
                <w:rFonts w:ascii="Arial" w:hAnsi="Arial" w:cs="Arial"/>
              </w:rPr>
            </w:pPr>
            <w:r w:rsidRPr="008C54EA">
              <w:rPr>
                <w:rFonts w:ascii="Arial" w:hAnsi="Arial" w:cs="Arial"/>
              </w:rPr>
              <w:t>Срок выполнения административных действий</w:t>
            </w:r>
          </w:p>
        </w:tc>
        <w:tc>
          <w:tcPr>
            <w:tcW w:w="2177" w:type="dxa"/>
          </w:tcPr>
          <w:p w:rsidR="002521E8" w:rsidRPr="008C54EA" w:rsidRDefault="002521E8" w:rsidP="007D6D91">
            <w:pPr>
              <w:jc w:val="center"/>
              <w:rPr>
                <w:rFonts w:ascii="Arial" w:hAnsi="Arial" w:cs="Arial"/>
              </w:rPr>
            </w:pPr>
            <w:r w:rsidRPr="008C54EA">
              <w:rPr>
                <w:rFonts w:ascii="Arial" w:hAnsi="Arial" w:cs="Arial"/>
              </w:rPr>
              <w:t>Должностное лицо, ответственное за выполнение административного действия</w:t>
            </w:r>
          </w:p>
        </w:tc>
        <w:tc>
          <w:tcPr>
            <w:tcW w:w="1927" w:type="dxa"/>
          </w:tcPr>
          <w:p w:rsidR="002521E8" w:rsidRPr="008C54EA" w:rsidRDefault="002521E8" w:rsidP="007D6D91">
            <w:pPr>
              <w:jc w:val="center"/>
              <w:rPr>
                <w:rFonts w:ascii="Arial" w:hAnsi="Arial" w:cs="Arial"/>
              </w:rPr>
            </w:pPr>
            <w:r w:rsidRPr="008C54EA">
              <w:rPr>
                <w:rFonts w:ascii="Arial" w:hAnsi="Arial" w:cs="Arial"/>
              </w:rPr>
              <w:t>Место выполнения административного действия/ используемая информационная система</w:t>
            </w:r>
          </w:p>
        </w:tc>
        <w:tc>
          <w:tcPr>
            <w:tcW w:w="1701" w:type="dxa"/>
          </w:tcPr>
          <w:p w:rsidR="002521E8" w:rsidRPr="008C54EA" w:rsidRDefault="002521E8" w:rsidP="007D6D91">
            <w:pPr>
              <w:jc w:val="center"/>
              <w:rPr>
                <w:rFonts w:ascii="Arial" w:hAnsi="Arial" w:cs="Arial"/>
              </w:rPr>
            </w:pPr>
            <w:r w:rsidRPr="008C54EA">
              <w:rPr>
                <w:rFonts w:ascii="Arial" w:hAnsi="Arial" w:cs="Arial"/>
              </w:rPr>
              <w:t>Критерии принятия решения</w:t>
            </w:r>
          </w:p>
        </w:tc>
        <w:tc>
          <w:tcPr>
            <w:tcW w:w="2551" w:type="dxa"/>
          </w:tcPr>
          <w:p w:rsidR="002521E8" w:rsidRPr="008C54EA" w:rsidRDefault="002521E8" w:rsidP="007D6D91">
            <w:pPr>
              <w:jc w:val="center"/>
              <w:rPr>
                <w:rFonts w:ascii="Arial" w:hAnsi="Arial" w:cs="Arial"/>
              </w:rPr>
            </w:pPr>
            <w:r w:rsidRPr="008C54EA">
              <w:rPr>
                <w:rFonts w:ascii="Arial" w:hAnsi="Arial" w:cs="Arial"/>
              </w:rPr>
              <w:t>Результат административного действия, способ фиксации</w:t>
            </w:r>
          </w:p>
        </w:tc>
      </w:tr>
      <w:tr w:rsidR="002521E8" w:rsidRPr="008C54EA" w:rsidTr="00FB6019">
        <w:trPr>
          <w:gridAfter w:val="6"/>
          <w:wAfter w:w="15306" w:type="dxa"/>
        </w:trPr>
        <w:tc>
          <w:tcPr>
            <w:tcW w:w="2411" w:type="dxa"/>
          </w:tcPr>
          <w:p w:rsidR="002521E8" w:rsidRPr="008C54EA" w:rsidRDefault="002521E8" w:rsidP="007D6D91">
            <w:pPr>
              <w:jc w:val="center"/>
              <w:rPr>
                <w:rFonts w:ascii="Arial" w:hAnsi="Arial" w:cs="Arial"/>
              </w:rPr>
            </w:pPr>
            <w:r w:rsidRPr="008C54EA">
              <w:rPr>
                <w:rFonts w:ascii="Arial" w:hAnsi="Arial" w:cs="Arial"/>
              </w:rPr>
              <w:t>1</w:t>
            </w:r>
          </w:p>
        </w:tc>
        <w:tc>
          <w:tcPr>
            <w:tcW w:w="3402" w:type="dxa"/>
          </w:tcPr>
          <w:p w:rsidR="002521E8" w:rsidRPr="008C54EA" w:rsidRDefault="002521E8" w:rsidP="007D6D91">
            <w:pPr>
              <w:jc w:val="center"/>
              <w:rPr>
                <w:rFonts w:ascii="Arial" w:hAnsi="Arial" w:cs="Arial"/>
              </w:rPr>
            </w:pPr>
            <w:r w:rsidRPr="008C54EA">
              <w:rPr>
                <w:rFonts w:ascii="Arial" w:hAnsi="Arial" w:cs="Arial"/>
              </w:rPr>
              <w:t>2</w:t>
            </w:r>
          </w:p>
        </w:tc>
        <w:tc>
          <w:tcPr>
            <w:tcW w:w="1708" w:type="dxa"/>
          </w:tcPr>
          <w:p w:rsidR="002521E8" w:rsidRPr="008C54EA" w:rsidRDefault="002521E8" w:rsidP="007D6D91">
            <w:pPr>
              <w:jc w:val="center"/>
              <w:rPr>
                <w:rFonts w:ascii="Arial" w:hAnsi="Arial" w:cs="Arial"/>
              </w:rPr>
            </w:pPr>
            <w:r w:rsidRPr="008C54EA">
              <w:rPr>
                <w:rFonts w:ascii="Arial" w:hAnsi="Arial" w:cs="Arial"/>
              </w:rPr>
              <w:t>3</w:t>
            </w:r>
          </w:p>
        </w:tc>
        <w:tc>
          <w:tcPr>
            <w:tcW w:w="2177" w:type="dxa"/>
          </w:tcPr>
          <w:p w:rsidR="002521E8" w:rsidRPr="008C54EA" w:rsidRDefault="002521E8" w:rsidP="007D6D91">
            <w:pPr>
              <w:jc w:val="center"/>
              <w:rPr>
                <w:rFonts w:ascii="Arial" w:hAnsi="Arial" w:cs="Arial"/>
              </w:rPr>
            </w:pPr>
            <w:r w:rsidRPr="008C54EA">
              <w:rPr>
                <w:rFonts w:ascii="Arial" w:hAnsi="Arial" w:cs="Arial"/>
              </w:rPr>
              <w:t>4</w:t>
            </w:r>
          </w:p>
        </w:tc>
        <w:tc>
          <w:tcPr>
            <w:tcW w:w="1927" w:type="dxa"/>
          </w:tcPr>
          <w:p w:rsidR="002521E8" w:rsidRPr="008C54EA" w:rsidRDefault="002521E8" w:rsidP="007D6D91">
            <w:pPr>
              <w:jc w:val="center"/>
              <w:rPr>
                <w:rFonts w:ascii="Arial" w:hAnsi="Arial" w:cs="Arial"/>
              </w:rPr>
            </w:pPr>
            <w:r w:rsidRPr="008C54EA">
              <w:rPr>
                <w:rFonts w:ascii="Arial" w:hAnsi="Arial" w:cs="Arial"/>
              </w:rPr>
              <w:t>5</w:t>
            </w:r>
          </w:p>
        </w:tc>
        <w:tc>
          <w:tcPr>
            <w:tcW w:w="1701" w:type="dxa"/>
          </w:tcPr>
          <w:p w:rsidR="002521E8" w:rsidRPr="008C54EA" w:rsidRDefault="002521E8" w:rsidP="007D6D91">
            <w:pPr>
              <w:jc w:val="center"/>
              <w:rPr>
                <w:rFonts w:ascii="Arial" w:hAnsi="Arial" w:cs="Arial"/>
              </w:rPr>
            </w:pPr>
            <w:r w:rsidRPr="008C54EA">
              <w:rPr>
                <w:rFonts w:ascii="Arial" w:hAnsi="Arial" w:cs="Arial"/>
              </w:rPr>
              <w:t>6</w:t>
            </w:r>
          </w:p>
        </w:tc>
        <w:tc>
          <w:tcPr>
            <w:tcW w:w="2551" w:type="dxa"/>
          </w:tcPr>
          <w:p w:rsidR="002521E8" w:rsidRPr="008C54EA" w:rsidRDefault="002521E8" w:rsidP="007D6D91">
            <w:pPr>
              <w:jc w:val="center"/>
              <w:rPr>
                <w:rFonts w:ascii="Arial" w:hAnsi="Arial" w:cs="Arial"/>
              </w:rPr>
            </w:pPr>
            <w:r w:rsidRPr="008C54EA">
              <w:rPr>
                <w:rFonts w:ascii="Arial" w:hAnsi="Arial" w:cs="Arial"/>
              </w:rPr>
              <w:t>7</w:t>
            </w:r>
          </w:p>
        </w:tc>
      </w:tr>
      <w:tr w:rsidR="002521E8" w:rsidRPr="008C54EA" w:rsidTr="00FB6019">
        <w:trPr>
          <w:gridAfter w:val="6"/>
          <w:wAfter w:w="15306" w:type="dxa"/>
        </w:trPr>
        <w:tc>
          <w:tcPr>
            <w:tcW w:w="15877" w:type="dxa"/>
            <w:gridSpan w:val="7"/>
          </w:tcPr>
          <w:p w:rsidR="002521E8" w:rsidRPr="008C54EA" w:rsidRDefault="002521E8" w:rsidP="002521E8">
            <w:pPr>
              <w:numPr>
                <w:ilvl w:val="0"/>
                <w:numId w:val="7"/>
              </w:numPr>
              <w:spacing w:after="0" w:line="240" w:lineRule="auto"/>
              <w:contextualSpacing/>
              <w:jc w:val="center"/>
              <w:rPr>
                <w:rFonts w:ascii="Arial" w:hAnsi="Arial" w:cs="Arial"/>
              </w:rPr>
            </w:pPr>
            <w:r w:rsidRPr="008C54EA">
              <w:rPr>
                <w:rFonts w:ascii="Arial" w:hAnsi="Arial" w:cs="Arial"/>
              </w:rPr>
              <w:t>Проверка документов и регистрация заявления</w:t>
            </w:r>
          </w:p>
        </w:tc>
      </w:tr>
      <w:tr w:rsidR="002521E8" w:rsidRPr="008C54EA" w:rsidTr="00FB6019">
        <w:trPr>
          <w:gridAfter w:val="6"/>
          <w:wAfter w:w="15306" w:type="dxa"/>
          <w:trHeight w:val="917"/>
        </w:trPr>
        <w:tc>
          <w:tcPr>
            <w:tcW w:w="2411" w:type="dxa"/>
            <w:vMerge w:val="restart"/>
          </w:tcPr>
          <w:p w:rsidR="002521E8" w:rsidRPr="008C54EA" w:rsidRDefault="002521E8" w:rsidP="007D6D91">
            <w:pPr>
              <w:jc w:val="center"/>
              <w:rPr>
                <w:rFonts w:ascii="Arial" w:hAnsi="Arial" w:cs="Arial"/>
              </w:rPr>
            </w:pPr>
            <w:r w:rsidRPr="008C54EA">
              <w:rPr>
                <w:rFonts w:ascii="Arial" w:hAnsi="Arial" w:cs="Arial"/>
              </w:rPr>
              <w:t xml:space="preserve">Поступление заявления и документов для предоставления </w:t>
            </w:r>
            <w:r>
              <w:rPr>
                <w:rFonts w:ascii="Arial" w:hAnsi="Arial" w:cs="Arial"/>
              </w:rPr>
              <w:t>государственной (</w:t>
            </w:r>
            <w:r w:rsidRPr="008C54EA">
              <w:rPr>
                <w:rFonts w:ascii="Arial" w:hAnsi="Arial" w:cs="Arial"/>
              </w:rPr>
              <w:t>муниципальной</w:t>
            </w:r>
            <w:r>
              <w:rPr>
                <w:rFonts w:ascii="Arial" w:hAnsi="Arial" w:cs="Arial"/>
              </w:rPr>
              <w:t>)</w:t>
            </w:r>
            <w:r w:rsidRPr="008C54EA">
              <w:rPr>
                <w:rFonts w:ascii="Arial" w:hAnsi="Arial" w:cs="Arial"/>
              </w:rPr>
              <w:t xml:space="preserve"> услуги в Уполномоченный орган</w:t>
            </w:r>
          </w:p>
        </w:tc>
        <w:tc>
          <w:tcPr>
            <w:tcW w:w="3402" w:type="dxa"/>
          </w:tcPr>
          <w:p w:rsidR="002521E8" w:rsidRPr="008C54EA" w:rsidRDefault="002521E8" w:rsidP="007D6D91">
            <w:pPr>
              <w:jc w:val="center"/>
              <w:rPr>
                <w:rFonts w:ascii="Arial" w:hAnsi="Arial" w:cs="Arial"/>
              </w:rPr>
            </w:pPr>
            <w:r w:rsidRPr="008C54EA">
              <w:rPr>
                <w:rFonts w:ascii="Arial" w:hAnsi="Arial" w:cs="Arial"/>
              </w:rPr>
              <w:t>Прием и проверка комплектности документов на наличие / отсутствие оснований для отказа в приеме документо</w:t>
            </w:r>
            <w:r>
              <w:rPr>
                <w:rFonts w:ascii="Arial" w:hAnsi="Arial" w:cs="Arial"/>
              </w:rPr>
              <w:t>в, предусмотренных пунктом 2.14</w:t>
            </w:r>
            <w:r w:rsidRPr="008C54EA">
              <w:rPr>
                <w:rFonts w:ascii="Arial" w:hAnsi="Arial" w:cs="Arial"/>
              </w:rPr>
              <w:t xml:space="preserve"> Административного регламента</w:t>
            </w:r>
          </w:p>
          <w:p w:rsidR="002521E8" w:rsidRPr="008C54EA" w:rsidRDefault="002521E8" w:rsidP="007D6D91">
            <w:pPr>
              <w:jc w:val="center"/>
              <w:rPr>
                <w:rFonts w:ascii="Arial" w:hAnsi="Arial" w:cs="Arial"/>
              </w:rPr>
            </w:pPr>
          </w:p>
        </w:tc>
        <w:tc>
          <w:tcPr>
            <w:tcW w:w="1708" w:type="dxa"/>
          </w:tcPr>
          <w:p w:rsidR="002521E8" w:rsidRPr="008C54EA" w:rsidRDefault="002521E8" w:rsidP="007D6D91">
            <w:pPr>
              <w:jc w:val="center"/>
              <w:rPr>
                <w:rFonts w:ascii="Arial" w:hAnsi="Arial" w:cs="Arial"/>
              </w:rPr>
            </w:pPr>
            <w:r w:rsidRPr="008C54EA">
              <w:rPr>
                <w:rFonts w:ascii="Arial" w:hAnsi="Arial" w:cs="Arial"/>
              </w:rPr>
              <w:t>1 рабочий день</w:t>
            </w:r>
          </w:p>
        </w:tc>
        <w:tc>
          <w:tcPr>
            <w:tcW w:w="2177" w:type="dxa"/>
            <w:vMerge w:val="restart"/>
          </w:tcPr>
          <w:p w:rsidR="002521E8" w:rsidRPr="008C54EA" w:rsidRDefault="002521E8" w:rsidP="007D6D91">
            <w:pPr>
              <w:jc w:val="center"/>
              <w:rPr>
                <w:rFonts w:ascii="Arial" w:hAnsi="Arial" w:cs="Arial"/>
              </w:rPr>
            </w:pPr>
            <w:r>
              <w:rPr>
                <w:rFonts w:ascii="Arial" w:hAnsi="Arial" w:cs="Arial"/>
              </w:rPr>
              <w:t xml:space="preserve">Должностное лицо </w:t>
            </w:r>
            <w:r w:rsidRPr="008C54EA">
              <w:rPr>
                <w:rFonts w:ascii="Arial" w:hAnsi="Arial" w:cs="Arial"/>
              </w:rPr>
              <w:t>Уполномоченного органа, ответственного за предоставление муниципальной услуги</w:t>
            </w:r>
            <w:r>
              <w:rPr>
                <w:rFonts w:ascii="Arial" w:hAnsi="Arial" w:cs="Arial"/>
              </w:rPr>
              <w:t>, специалисты многофункционал</w:t>
            </w:r>
            <w:r>
              <w:rPr>
                <w:rFonts w:ascii="Arial" w:hAnsi="Arial" w:cs="Arial"/>
              </w:rPr>
              <w:lastRenderedPageBreak/>
              <w:t>ьного центра</w:t>
            </w:r>
          </w:p>
        </w:tc>
        <w:tc>
          <w:tcPr>
            <w:tcW w:w="1927" w:type="dxa"/>
            <w:vMerge w:val="restart"/>
          </w:tcPr>
          <w:p w:rsidR="002521E8" w:rsidRPr="008C54EA" w:rsidRDefault="002521E8" w:rsidP="007D6D91">
            <w:pPr>
              <w:jc w:val="center"/>
              <w:rPr>
                <w:rFonts w:ascii="Arial" w:hAnsi="Arial" w:cs="Arial"/>
              </w:rPr>
            </w:pPr>
            <w:r w:rsidRPr="008C54EA">
              <w:rPr>
                <w:rFonts w:ascii="Arial" w:hAnsi="Arial" w:cs="Arial"/>
              </w:rPr>
              <w:lastRenderedPageBreak/>
              <w:t>Уполномоченный орган/ГИС</w:t>
            </w:r>
            <w:r>
              <w:rPr>
                <w:rFonts w:ascii="Arial" w:hAnsi="Arial" w:cs="Arial"/>
              </w:rPr>
              <w:t>/МФЦ</w:t>
            </w:r>
          </w:p>
        </w:tc>
        <w:tc>
          <w:tcPr>
            <w:tcW w:w="1701" w:type="dxa"/>
            <w:vMerge w:val="restart"/>
          </w:tcPr>
          <w:p w:rsidR="002521E8" w:rsidRPr="008C54EA" w:rsidRDefault="002521E8" w:rsidP="007D6D91">
            <w:pPr>
              <w:jc w:val="center"/>
              <w:rPr>
                <w:rFonts w:ascii="Arial" w:hAnsi="Arial" w:cs="Arial"/>
              </w:rPr>
            </w:pPr>
            <w:r w:rsidRPr="008C54EA">
              <w:rPr>
                <w:rFonts w:ascii="Arial" w:hAnsi="Arial" w:cs="Arial"/>
              </w:rPr>
              <w:t>-</w:t>
            </w:r>
          </w:p>
        </w:tc>
        <w:tc>
          <w:tcPr>
            <w:tcW w:w="2551" w:type="dxa"/>
            <w:vMerge w:val="restart"/>
          </w:tcPr>
          <w:p w:rsidR="002521E8" w:rsidRPr="008C54EA" w:rsidRDefault="002521E8" w:rsidP="007D6D91">
            <w:pPr>
              <w:jc w:val="center"/>
              <w:rPr>
                <w:rFonts w:ascii="Arial" w:hAnsi="Arial" w:cs="Arial"/>
              </w:rPr>
            </w:pPr>
            <w:r w:rsidRPr="008C54EA">
              <w:rPr>
                <w:rFonts w:ascii="Arial" w:hAnsi="Arial" w:cs="Arial"/>
              </w:rPr>
              <w:t>Регистра</w:t>
            </w:r>
            <w:r>
              <w:rPr>
                <w:rFonts w:ascii="Arial" w:hAnsi="Arial" w:cs="Arial"/>
              </w:rPr>
              <w:t>ция заявления и документов в ГИС</w:t>
            </w:r>
            <w:r w:rsidRPr="008C54EA">
              <w:rPr>
                <w:rFonts w:ascii="Arial" w:hAnsi="Arial" w:cs="Arial"/>
              </w:rPr>
              <w:t xml:space="preserve"> (присвоение номера</w:t>
            </w:r>
            <w:r>
              <w:rPr>
                <w:rFonts w:ascii="Arial" w:hAnsi="Arial" w:cs="Arial"/>
              </w:rPr>
              <w:t xml:space="preserve"> и датирование) и передача документов в орган, уполномоченный на </w:t>
            </w:r>
            <w:r w:rsidRPr="008C54EA">
              <w:rPr>
                <w:rFonts w:ascii="Arial" w:hAnsi="Arial" w:cs="Arial"/>
              </w:rPr>
              <w:t xml:space="preserve"> предоставление муниципальной</w:t>
            </w:r>
            <w:r>
              <w:rPr>
                <w:rFonts w:ascii="Arial" w:hAnsi="Arial" w:cs="Arial"/>
              </w:rPr>
              <w:t xml:space="preserve"> услуги</w:t>
            </w:r>
            <w:r w:rsidRPr="008C54EA">
              <w:rPr>
                <w:rFonts w:ascii="Arial" w:hAnsi="Arial" w:cs="Arial"/>
              </w:rPr>
              <w:t xml:space="preserve"> </w:t>
            </w:r>
            <w:r w:rsidRPr="008C54EA">
              <w:rPr>
                <w:rFonts w:ascii="Arial" w:hAnsi="Arial" w:cs="Arial"/>
              </w:rPr>
              <w:lastRenderedPageBreak/>
              <w:t xml:space="preserve">услуги, и передача ему документов </w:t>
            </w:r>
          </w:p>
        </w:tc>
      </w:tr>
      <w:tr w:rsidR="002521E8" w:rsidRPr="008C54EA" w:rsidTr="00FB6019">
        <w:trPr>
          <w:gridAfter w:val="6"/>
          <w:wAfter w:w="15306" w:type="dxa"/>
          <w:trHeight w:val="828"/>
        </w:trPr>
        <w:tc>
          <w:tcPr>
            <w:tcW w:w="2411" w:type="dxa"/>
            <w:vMerge/>
          </w:tcPr>
          <w:p w:rsidR="002521E8" w:rsidRPr="008C54EA" w:rsidRDefault="002521E8" w:rsidP="007D6D91">
            <w:pPr>
              <w:jc w:val="center"/>
              <w:rPr>
                <w:rFonts w:ascii="Arial" w:hAnsi="Arial" w:cs="Arial"/>
              </w:rPr>
            </w:pPr>
          </w:p>
        </w:tc>
        <w:tc>
          <w:tcPr>
            <w:tcW w:w="3402" w:type="dxa"/>
            <w:tcBorders>
              <w:bottom w:val="single" w:sz="4" w:space="0" w:color="auto"/>
            </w:tcBorders>
          </w:tcPr>
          <w:p w:rsidR="002521E8" w:rsidRDefault="002521E8" w:rsidP="007D6D91">
            <w:pPr>
              <w:jc w:val="center"/>
              <w:rPr>
                <w:rFonts w:ascii="Arial" w:hAnsi="Arial" w:cs="Arial"/>
              </w:rPr>
            </w:pPr>
          </w:p>
          <w:p w:rsidR="002521E8" w:rsidRPr="008C54EA" w:rsidRDefault="002521E8" w:rsidP="007D6D91">
            <w:pPr>
              <w:jc w:val="center"/>
              <w:rPr>
                <w:rFonts w:ascii="Arial" w:hAnsi="Arial" w:cs="Arial"/>
              </w:rPr>
            </w:pPr>
          </w:p>
        </w:tc>
        <w:tc>
          <w:tcPr>
            <w:tcW w:w="1708" w:type="dxa"/>
            <w:tcBorders>
              <w:bottom w:val="single" w:sz="4" w:space="0" w:color="auto"/>
            </w:tcBorders>
          </w:tcPr>
          <w:p w:rsidR="002521E8" w:rsidRPr="008C54EA" w:rsidRDefault="002521E8" w:rsidP="007D6D91">
            <w:pPr>
              <w:jc w:val="center"/>
              <w:rPr>
                <w:rFonts w:ascii="Arial" w:hAnsi="Arial" w:cs="Arial"/>
                <w:b/>
              </w:rPr>
            </w:pPr>
          </w:p>
        </w:tc>
        <w:tc>
          <w:tcPr>
            <w:tcW w:w="2177" w:type="dxa"/>
            <w:vMerge/>
            <w:tcBorders>
              <w:bottom w:val="single" w:sz="4" w:space="0" w:color="auto"/>
            </w:tcBorders>
          </w:tcPr>
          <w:p w:rsidR="002521E8" w:rsidRPr="008C54EA" w:rsidRDefault="002521E8" w:rsidP="007D6D91">
            <w:pPr>
              <w:jc w:val="center"/>
              <w:rPr>
                <w:rFonts w:ascii="Arial" w:hAnsi="Arial" w:cs="Arial"/>
                <w:b/>
              </w:rPr>
            </w:pPr>
          </w:p>
        </w:tc>
        <w:tc>
          <w:tcPr>
            <w:tcW w:w="1927" w:type="dxa"/>
            <w:vMerge/>
            <w:tcBorders>
              <w:bottom w:val="single" w:sz="4" w:space="0" w:color="auto"/>
            </w:tcBorders>
          </w:tcPr>
          <w:p w:rsidR="002521E8" w:rsidRPr="008C54EA" w:rsidRDefault="002521E8" w:rsidP="007D6D91">
            <w:pPr>
              <w:jc w:val="center"/>
              <w:rPr>
                <w:rFonts w:ascii="Arial" w:hAnsi="Arial" w:cs="Arial"/>
                <w:b/>
              </w:rPr>
            </w:pPr>
          </w:p>
        </w:tc>
        <w:tc>
          <w:tcPr>
            <w:tcW w:w="1701" w:type="dxa"/>
            <w:vMerge/>
            <w:tcBorders>
              <w:bottom w:val="single" w:sz="4" w:space="0" w:color="auto"/>
            </w:tcBorders>
          </w:tcPr>
          <w:p w:rsidR="002521E8" w:rsidRPr="008C54EA" w:rsidRDefault="002521E8" w:rsidP="007D6D91">
            <w:pPr>
              <w:jc w:val="center"/>
              <w:rPr>
                <w:rFonts w:ascii="Arial" w:hAnsi="Arial" w:cs="Arial"/>
                <w:b/>
              </w:rPr>
            </w:pPr>
          </w:p>
        </w:tc>
        <w:tc>
          <w:tcPr>
            <w:tcW w:w="2551" w:type="dxa"/>
            <w:vMerge/>
            <w:tcBorders>
              <w:bottom w:val="single" w:sz="4" w:space="0" w:color="auto"/>
            </w:tcBorders>
          </w:tcPr>
          <w:p w:rsidR="002521E8" w:rsidRPr="008C54EA" w:rsidRDefault="002521E8" w:rsidP="007D6D91">
            <w:pPr>
              <w:jc w:val="center"/>
              <w:rPr>
                <w:rFonts w:ascii="Arial" w:hAnsi="Arial" w:cs="Arial"/>
                <w:b/>
              </w:rPr>
            </w:pPr>
          </w:p>
        </w:tc>
      </w:tr>
      <w:tr w:rsidR="002521E8" w:rsidRPr="008C54EA" w:rsidTr="00FB6019">
        <w:trPr>
          <w:gridAfter w:val="6"/>
          <w:wAfter w:w="15306" w:type="dxa"/>
          <w:trHeight w:val="2580"/>
        </w:trPr>
        <w:tc>
          <w:tcPr>
            <w:tcW w:w="2411" w:type="dxa"/>
            <w:vMerge/>
          </w:tcPr>
          <w:p w:rsidR="002521E8" w:rsidRPr="008C54EA" w:rsidRDefault="002521E8" w:rsidP="007D6D91">
            <w:pPr>
              <w:jc w:val="center"/>
              <w:rPr>
                <w:rFonts w:ascii="Arial" w:hAnsi="Arial" w:cs="Arial"/>
              </w:rPr>
            </w:pPr>
          </w:p>
        </w:tc>
        <w:tc>
          <w:tcPr>
            <w:tcW w:w="3402" w:type="dxa"/>
            <w:tcBorders>
              <w:top w:val="single" w:sz="4" w:space="0" w:color="auto"/>
            </w:tcBorders>
          </w:tcPr>
          <w:p w:rsidR="002521E8" w:rsidRPr="008C54EA" w:rsidRDefault="002521E8" w:rsidP="007D6D91">
            <w:pPr>
              <w:jc w:val="center"/>
              <w:rPr>
                <w:rFonts w:ascii="Arial" w:hAnsi="Arial" w:cs="Arial"/>
              </w:rPr>
            </w:pPr>
            <w:r w:rsidRPr="008C54EA">
              <w:rPr>
                <w:rFonts w:ascii="Arial" w:hAnsi="Arial" w:cs="Arial"/>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2521E8" w:rsidRDefault="002521E8" w:rsidP="007D6D91">
            <w:pPr>
              <w:jc w:val="center"/>
              <w:rPr>
                <w:rFonts w:ascii="Arial" w:hAnsi="Arial" w:cs="Arial"/>
              </w:rPr>
            </w:pPr>
          </w:p>
        </w:tc>
        <w:tc>
          <w:tcPr>
            <w:tcW w:w="1708" w:type="dxa"/>
            <w:tcBorders>
              <w:top w:val="single" w:sz="4" w:space="0" w:color="auto"/>
              <w:bottom w:val="single" w:sz="4" w:space="0" w:color="auto"/>
            </w:tcBorders>
          </w:tcPr>
          <w:p w:rsidR="002521E8" w:rsidRPr="008C54EA" w:rsidRDefault="002521E8" w:rsidP="007D6D91">
            <w:pPr>
              <w:jc w:val="center"/>
              <w:rPr>
                <w:rFonts w:ascii="Arial" w:hAnsi="Arial" w:cs="Arial"/>
              </w:rPr>
            </w:pPr>
            <w:r>
              <w:rPr>
                <w:rFonts w:ascii="Arial" w:hAnsi="Arial" w:cs="Arial"/>
              </w:rPr>
              <w:t>1 рабочий день</w:t>
            </w:r>
          </w:p>
        </w:tc>
        <w:tc>
          <w:tcPr>
            <w:tcW w:w="2177" w:type="dxa"/>
            <w:tcBorders>
              <w:top w:val="single" w:sz="4" w:space="0" w:color="auto"/>
              <w:bottom w:val="single" w:sz="4" w:space="0" w:color="auto"/>
            </w:tcBorders>
          </w:tcPr>
          <w:p w:rsidR="002521E8" w:rsidRPr="008C54EA" w:rsidRDefault="002521E8" w:rsidP="007D6D91">
            <w:pPr>
              <w:jc w:val="center"/>
              <w:rPr>
                <w:rFonts w:ascii="Arial" w:hAnsi="Arial" w:cs="Arial"/>
                <w:b/>
              </w:rPr>
            </w:pPr>
          </w:p>
        </w:tc>
        <w:tc>
          <w:tcPr>
            <w:tcW w:w="1927" w:type="dxa"/>
            <w:tcBorders>
              <w:top w:val="single" w:sz="4" w:space="0" w:color="auto"/>
              <w:bottom w:val="single" w:sz="4" w:space="0" w:color="auto"/>
            </w:tcBorders>
          </w:tcPr>
          <w:p w:rsidR="002521E8" w:rsidRPr="008C54EA" w:rsidRDefault="002521E8" w:rsidP="007D6D91">
            <w:pPr>
              <w:jc w:val="center"/>
              <w:rPr>
                <w:rFonts w:ascii="Arial" w:hAnsi="Arial" w:cs="Arial"/>
                <w:b/>
              </w:rPr>
            </w:pPr>
          </w:p>
        </w:tc>
        <w:tc>
          <w:tcPr>
            <w:tcW w:w="1701" w:type="dxa"/>
            <w:tcBorders>
              <w:top w:val="single" w:sz="4" w:space="0" w:color="auto"/>
              <w:bottom w:val="single" w:sz="4" w:space="0" w:color="auto"/>
            </w:tcBorders>
          </w:tcPr>
          <w:p w:rsidR="002521E8" w:rsidRPr="008C54EA" w:rsidRDefault="002521E8" w:rsidP="007D6D91">
            <w:pPr>
              <w:jc w:val="center"/>
              <w:rPr>
                <w:rFonts w:ascii="Arial" w:hAnsi="Arial" w:cs="Arial"/>
                <w:b/>
              </w:rPr>
            </w:pPr>
          </w:p>
        </w:tc>
        <w:tc>
          <w:tcPr>
            <w:tcW w:w="2551" w:type="dxa"/>
            <w:tcBorders>
              <w:top w:val="single" w:sz="4" w:space="0" w:color="auto"/>
              <w:bottom w:val="single" w:sz="4" w:space="0" w:color="auto"/>
            </w:tcBorders>
          </w:tcPr>
          <w:p w:rsidR="002521E8" w:rsidRPr="008C54EA" w:rsidRDefault="002521E8" w:rsidP="007D6D91">
            <w:pPr>
              <w:jc w:val="center"/>
              <w:rPr>
                <w:rFonts w:ascii="Arial" w:hAnsi="Arial" w:cs="Arial"/>
                <w:b/>
              </w:rPr>
            </w:pPr>
          </w:p>
        </w:tc>
      </w:tr>
      <w:tr w:rsidR="002521E8" w:rsidRPr="008C54EA" w:rsidTr="00FB6019">
        <w:trPr>
          <w:gridAfter w:val="6"/>
          <w:wAfter w:w="15306" w:type="dxa"/>
          <w:trHeight w:val="917"/>
        </w:trPr>
        <w:tc>
          <w:tcPr>
            <w:tcW w:w="2411" w:type="dxa"/>
            <w:vMerge/>
          </w:tcPr>
          <w:p w:rsidR="002521E8" w:rsidRPr="008C54EA" w:rsidRDefault="002521E8" w:rsidP="007D6D91">
            <w:pPr>
              <w:jc w:val="center"/>
              <w:rPr>
                <w:rFonts w:ascii="Arial" w:hAnsi="Arial" w:cs="Arial"/>
              </w:rPr>
            </w:pPr>
          </w:p>
        </w:tc>
        <w:tc>
          <w:tcPr>
            <w:tcW w:w="3402" w:type="dxa"/>
          </w:tcPr>
          <w:p w:rsidR="002521E8" w:rsidRPr="008C54EA" w:rsidRDefault="002521E8" w:rsidP="007D6D91">
            <w:pPr>
              <w:jc w:val="center"/>
              <w:rPr>
                <w:rFonts w:ascii="Arial" w:hAnsi="Arial" w:cs="Arial"/>
              </w:rPr>
            </w:pPr>
            <w:r w:rsidRPr="008C54EA">
              <w:rPr>
                <w:rFonts w:ascii="Arial" w:hAnsi="Arial" w:cs="Arial"/>
              </w:rPr>
              <w:t>В случае отсутствия оснований для отказа в приеме документ</w:t>
            </w:r>
            <w:r>
              <w:rPr>
                <w:rFonts w:ascii="Arial" w:hAnsi="Arial" w:cs="Arial"/>
              </w:rPr>
              <w:t>ов, предусмотренных пунктом 2.14</w:t>
            </w:r>
            <w:r w:rsidRPr="008C54EA">
              <w:rPr>
                <w:rFonts w:ascii="Arial" w:hAnsi="Arial" w:cs="Arial"/>
              </w:rPr>
              <w:t xml:space="preserve"> Административного регламента, регистрация заявления в электронной базе данных по учету документов</w:t>
            </w:r>
          </w:p>
          <w:p w:rsidR="002521E8" w:rsidRPr="008C54EA" w:rsidRDefault="002521E8" w:rsidP="007D6D91">
            <w:pPr>
              <w:jc w:val="center"/>
              <w:rPr>
                <w:rFonts w:ascii="Arial" w:hAnsi="Arial" w:cs="Arial"/>
              </w:rPr>
            </w:pPr>
          </w:p>
        </w:tc>
        <w:tc>
          <w:tcPr>
            <w:tcW w:w="1708" w:type="dxa"/>
            <w:vMerge w:val="restart"/>
            <w:tcBorders>
              <w:top w:val="single" w:sz="4" w:space="0" w:color="auto"/>
            </w:tcBorders>
          </w:tcPr>
          <w:p w:rsidR="002521E8" w:rsidRPr="008C54EA" w:rsidRDefault="002521E8" w:rsidP="007D6D91">
            <w:pPr>
              <w:jc w:val="center"/>
              <w:rPr>
                <w:rFonts w:ascii="Arial" w:hAnsi="Arial" w:cs="Arial"/>
              </w:rPr>
            </w:pPr>
            <w:r w:rsidRPr="008C54EA">
              <w:rPr>
                <w:rFonts w:ascii="Arial" w:hAnsi="Arial" w:cs="Arial"/>
              </w:rPr>
              <w:t>1 рабочий день</w:t>
            </w:r>
          </w:p>
        </w:tc>
        <w:tc>
          <w:tcPr>
            <w:tcW w:w="2177" w:type="dxa"/>
            <w:tcBorders>
              <w:top w:val="single" w:sz="4" w:space="0" w:color="auto"/>
            </w:tcBorders>
          </w:tcPr>
          <w:p w:rsidR="002521E8" w:rsidRPr="008C54EA" w:rsidRDefault="002521E8" w:rsidP="007D6D91">
            <w:pPr>
              <w:jc w:val="center"/>
              <w:rPr>
                <w:rFonts w:ascii="Arial" w:hAnsi="Arial" w:cs="Arial"/>
                <w:b/>
              </w:rPr>
            </w:pPr>
            <w:r w:rsidRPr="008C54EA">
              <w:rPr>
                <w:rFonts w:ascii="Arial" w:hAnsi="Arial" w:cs="Arial"/>
              </w:rPr>
              <w:t>Должностное л</w:t>
            </w:r>
            <w:r>
              <w:rPr>
                <w:rFonts w:ascii="Arial" w:hAnsi="Arial" w:cs="Arial"/>
              </w:rPr>
              <w:t>ицо Уполномоченного органа, специалисты многофункционального центра</w:t>
            </w:r>
          </w:p>
        </w:tc>
        <w:tc>
          <w:tcPr>
            <w:tcW w:w="1927" w:type="dxa"/>
            <w:tcBorders>
              <w:top w:val="single" w:sz="4" w:space="0" w:color="auto"/>
            </w:tcBorders>
          </w:tcPr>
          <w:p w:rsidR="002521E8" w:rsidRPr="008C54EA" w:rsidRDefault="002521E8" w:rsidP="007D6D91">
            <w:pPr>
              <w:jc w:val="center"/>
              <w:rPr>
                <w:rFonts w:ascii="Arial" w:hAnsi="Arial" w:cs="Arial"/>
                <w:b/>
              </w:rPr>
            </w:pPr>
            <w:r w:rsidRPr="008C54EA">
              <w:rPr>
                <w:rFonts w:ascii="Arial" w:hAnsi="Arial" w:cs="Arial"/>
              </w:rPr>
              <w:t>Уполномоченный орган / ГИС</w:t>
            </w:r>
            <w:r>
              <w:rPr>
                <w:rFonts w:ascii="Arial" w:hAnsi="Arial" w:cs="Arial"/>
              </w:rPr>
              <w:t>/МФЦ</w:t>
            </w:r>
          </w:p>
        </w:tc>
        <w:tc>
          <w:tcPr>
            <w:tcW w:w="1701" w:type="dxa"/>
            <w:tcBorders>
              <w:top w:val="single" w:sz="4" w:space="0" w:color="auto"/>
            </w:tcBorders>
          </w:tcPr>
          <w:p w:rsidR="002521E8" w:rsidRPr="008C54EA" w:rsidRDefault="002521E8" w:rsidP="007D6D91">
            <w:pPr>
              <w:jc w:val="center"/>
              <w:rPr>
                <w:rFonts w:ascii="Arial" w:hAnsi="Arial" w:cs="Arial"/>
                <w:b/>
              </w:rPr>
            </w:pPr>
          </w:p>
        </w:tc>
        <w:tc>
          <w:tcPr>
            <w:tcW w:w="2551" w:type="dxa"/>
            <w:tcBorders>
              <w:top w:val="single" w:sz="4" w:space="0" w:color="auto"/>
            </w:tcBorders>
          </w:tcPr>
          <w:p w:rsidR="002521E8" w:rsidRPr="008C54EA" w:rsidRDefault="002521E8" w:rsidP="007D6D91">
            <w:pPr>
              <w:jc w:val="center"/>
              <w:rPr>
                <w:rFonts w:ascii="Arial" w:hAnsi="Arial" w:cs="Arial"/>
                <w:b/>
              </w:rPr>
            </w:pPr>
          </w:p>
        </w:tc>
      </w:tr>
      <w:tr w:rsidR="002521E8" w:rsidRPr="008C54EA" w:rsidTr="00FB6019">
        <w:trPr>
          <w:gridAfter w:val="6"/>
          <w:wAfter w:w="15306" w:type="dxa"/>
          <w:trHeight w:val="1125"/>
        </w:trPr>
        <w:tc>
          <w:tcPr>
            <w:tcW w:w="2411" w:type="dxa"/>
            <w:vMerge/>
          </w:tcPr>
          <w:p w:rsidR="002521E8" w:rsidRPr="008C54EA" w:rsidRDefault="002521E8" w:rsidP="007D6D91">
            <w:pPr>
              <w:jc w:val="center"/>
              <w:rPr>
                <w:rFonts w:ascii="Arial" w:hAnsi="Arial" w:cs="Arial"/>
              </w:rPr>
            </w:pPr>
          </w:p>
        </w:tc>
        <w:tc>
          <w:tcPr>
            <w:tcW w:w="3402" w:type="dxa"/>
          </w:tcPr>
          <w:p w:rsidR="002521E8" w:rsidRPr="008C54EA" w:rsidRDefault="002521E8" w:rsidP="007D6D91">
            <w:pPr>
              <w:jc w:val="center"/>
              <w:rPr>
                <w:rFonts w:ascii="Arial" w:hAnsi="Arial" w:cs="Arial"/>
              </w:rPr>
            </w:pPr>
            <w:r w:rsidRPr="008C54EA">
              <w:rPr>
                <w:rFonts w:ascii="Arial" w:hAnsi="Arial" w:cs="Arial"/>
              </w:rPr>
              <w:t xml:space="preserve">Проверка заявления и документов, представленных для получения муниципальной услуги </w:t>
            </w:r>
          </w:p>
        </w:tc>
        <w:tc>
          <w:tcPr>
            <w:tcW w:w="1708" w:type="dxa"/>
            <w:vMerge/>
          </w:tcPr>
          <w:p w:rsidR="002521E8" w:rsidRPr="008C54EA" w:rsidRDefault="002521E8" w:rsidP="007D6D91">
            <w:pPr>
              <w:jc w:val="center"/>
              <w:rPr>
                <w:rFonts w:ascii="Arial" w:hAnsi="Arial" w:cs="Arial"/>
                <w:b/>
              </w:rPr>
            </w:pPr>
          </w:p>
        </w:tc>
        <w:tc>
          <w:tcPr>
            <w:tcW w:w="2177" w:type="dxa"/>
            <w:vMerge w:val="restart"/>
          </w:tcPr>
          <w:p w:rsidR="002521E8" w:rsidRPr="008C54EA" w:rsidRDefault="002521E8" w:rsidP="007D6D91">
            <w:pPr>
              <w:jc w:val="center"/>
              <w:rPr>
                <w:rFonts w:ascii="Arial" w:hAnsi="Arial" w:cs="Arial"/>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vMerge w:val="restart"/>
          </w:tcPr>
          <w:p w:rsidR="002521E8" w:rsidRPr="008C54EA" w:rsidRDefault="002521E8" w:rsidP="007D6D91">
            <w:pPr>
              <w:jc w:val="center"/>
              <w:rPr>
                <w:rFonts w:ascii="Arial" w:hAnsi="Arial" w:cs="Arial"/>
              </w:rPr>
            </w:pPr>
            <w:r w:rsidRPr="008C54EA">
              <w:rPr>
                <w:rFonts w:ascii="Arial" w:hAnsi="Arial" w:cs="Arial"/>
              </w:rPr>
              <w:t>Уполномоченный орган / ГИС</w:t>
            </w:r>
          </w:p>
        </w:tc>
        <w:tc>
          <w:tcPr>
            <w:tcW w:w="1701" w:type="dxa"/>
          </w:tcPr>
          <w:p w:rsidR="002521E8" w:rsidRPr="008C54EA" w:rsidRDefault="002521E8" w:rsidP="007D6D91">
            <w:pPr>
              <w:jc w:val="center"/>
              <w:rPr>
                <w:rFonts w:ascii="Arial" w:hAnsi="Arial" w:cs="Arial"/>
                <w:b/>
              </w:rPr>
            </w:pPr>
            <w:r>
              <w:rPr>
                <w:rFonts w:ascii="Arial" w:hAnsi="Arial" w:cs="Arial"/>
                <w:b/>
              </w:rPr>
              <w:t>-</w:t>
            </w:r>
          </w:p>
        </w:tc>
        <w:tc>
          <w:tcPr>
            <w:tcW w:w="2551" w:type="dxa"/>
            <w:vMerge w:val="restart"/>
          </w:tcPr>
          <w:p w:rsidR="002521E8" w:rsidRPr="008C54EA" w:rsidRDefault="002521E8" w:rsidP="007D6D91">
            <w:pPr>
              <w:jc w:val="center"/>
              <w:rPr>
                <w:rFonts w:ascii="Arial" w:hAnsi="Arial" w:cs="Arial"/>
              </w:rPr>
            </w:pPr>
            <w:r w:rsidRPr="008C54EA">
              <w:rPr>
                <w:rFonts w:ascii="Arial" w:hAnsi="Arial" w:cs="Arial"/>
              </w:rPr>
              <w:t xml:space="preserve">Направление заявителю электронное уведомление о приеме заявления к рассмотрению либо отказа в приеме заявления к </w:t>
            </w:r>
            <w:r w:rsidRPr="008C54EA">
              <w:rPr>
                <w:rFonts w:ascii="Arial" w:hAnsi="Arial" w:cs="Arial"/>
              </w:rPr>
              <w:lastRenderedPageBreak/>
              <w:t>рассмотрению</w:t>
            </w:r>
          </w:p>
        </w:tc>
      </w:tr>
      <w:tr w:rsidR="002521E8" w:rsidRPr="008C54EA" w:rsidTr="00FB6019">
        <w:trPr>
          <w:gridAfter w:val="6"/>
          <w:wAfter w:w="15306" w:type="dxa"/>
          <w:trHeight w:val="885"/>
        </w:trPr>
        <w:tc>
          <w:tcPr>
            <w:tcW w:w="2411" w:type="dxa"/>
            <w:vMerge/>
          </w:tcPr>
          <w:p w:rsidR="002521E8" w:rsidRPr="008C54EA" w:rsidRDefault="002521E8" w:rsidP="007D6D91">
            <w:pPr>
              <w:jc w:val="center"/>
              <w:rPr>
                <w:rFonts w:ascii="Arial" w:hAnsi="Arial" w:cs="Arial"/>
              </w:rPr>
            </w:pPr>
          </w:p>
        </w:tc>
        <w:tc>
          <w:tcPr>
            <w:tcW w:w="3402" w:type="dxa"/>
          </w:tcPr>
          <w:p w:rsidR="002521E8" w:rsidRPr="008C54EA" w:rsidRDefault="002521E8" w:rsidP="007D6D91">
            <w:pPr>
              <w:jc w:val="center"/>
              <w:rPr>
                <w:rFonts w:ascii="Arial" w:hAnsi="Arial" w:cs="Arial"/>
              </w:rPr>
            </w:pPr>
          </w:p>
        </w:tc>
        <w:tc>
          <w:tcPr>
            <w:tcW w:w="1708" w:type="dxa"/>
            <w:vMerge/>
          </w:tcPr>
          <w:p w:rsidR="002521E8" w:rsidRPr="008C54EA" w:rsidRDefault="002521E8" w:rsidP="007D6D91">
            <w:pPr>
              <w:jc w:val="center"/>
              <w:rPr>
                <w:rFonts w:ascii="Arial" w:hAnsi="Arial" w:cs="Arial"/>
                <w:b/>
              </w:rPr>
            </w:pPr>
          </w:p>
        </w:tc>
        <w:tc>
          <w:tcPr>
            <w:tcW w:w="2177" w:type="dxa"/>
            <w:vMerge/>
          </w:tcPr>
          <w:p w:rsidR="002521E8" w:rsidRPr="008C54EA" w:rsidRDefault="002521E8" w:rsidP="007D6D91">
            <w:pPr>
              <w:jc w:val="center"/>
              <w:rPr>
                <w:rFonts w:ascii="Arial" w:hAnsi="Arial" w:cs="Arial"/>
              </w:rPr>
            </w:pPr>
          </w:p>
        </w:tc>
        <w:tc>
          <w:tcPr>
            <w:tcW w:w="1927" w:type="dxa"/>
            <w:vMerge/>
          </w:tcPr>
          <w:p w:rsidR="002521E8" w:rsidRPr="008C54EA" w:rsidRDefault="002521E8" w:rsidP="007D6D91">
            <w:pPr>
              <w:jc w:val="center"/>
              <w:rPr>
                <w:rFonts w:ascii="Arial" w:hAnsi="Arial" w:cs="Arial"/>
              </w:rPr>
            </w:pPr>
          </w:p>
        </w:tc>
        <w:tc>
          <w:tcPr>
            <w:tcW w:w="1701" w:type="dxa"/>
          </w:tcPr>
          <w:p w:rsidR="002521E8" w:rsidRPr="008C54EA" w:rsidRDefault="002521E8" w:rsidP="007D6D91">
            <w:pPr>
              <w:jc w:val="center"/>
              <w:rPr>
                <w:rFonts w:ascii="Arial" w:hAnsi="Arial" w:cs="Arial"/>
              </w:rPr>
            </w:pPr>
          </w:p>
        </w:tc>
        <w:tc>
          <w:tcPr>
            <w:tcW w:w="2551" w:type="dxa"/>
            <w:vMerge/>
          </w:tcPr>
          <w:p w:rsidR="002521E8" w:rsidRPr="008C54EA" w:rsidRDefault="002521E8" w:rsidP="007D6D91">
            <w:pPr>
              <w:jc w:val="center"/>
              <w:rPr>
                <w:rFonts w:ascii="Arial" w:hAnsi="Arial" w:cs="Arial"/>
                <w:b/>
              </w:rPr>
            </w:pPr>
          </w:p>
        </w:tc>
      </w:tr>
      <w:tr w:rsidR="002521E8" w:rsidRPr="008C54EA" w:rsidTr="00FB6019">
        <w:trPr>
          <w:gridAfter w:val="6"/>
          <w:wAfter w:w="15306" w:type="dxa"/>
        </w:trPr>
        <w:tc>
          <w:tcPr>
            <w:tcW w:w="15877" w:type="dxa"/>
            <w:gridSpan w:val="7"/>
          </w:tcPr>
          <w:p w:rsidR="002521E8" w:rsidRPr="008C54EA" w:rsidRDefault="002521E8" w:rsidP="002521E8">
            <w:pPr>
              <w:numPr>
                <w:ilvl w:val="0"/>
                <w:numId w:val="7"/>
              </w:numPr>
              <w:spacing w:after="0" w:line="240" w:lineRule="auto"/>
              <w:contextualSpacing/>
              <w:jc w:val="center"/>
              <w:rPr>
                <w:rFonts w:ascii="Arial" w:hAnsi="Arial" w:cs="Arial"/>
              </w:rPr>
            </w:pPr>
            <w:r w:rsidRPr="008C54EA">
              <w:rPr>
                <w:rFonts w:ascii="Arial" w:hAnsi="Arial" w:cs="Arial"/>
              </w:rPr>
              <w:lastRenderedPageBreak/>
              <w:t>Получение сведений посредством СМЭВ</w:t>
            </w:r>
          </w:p>
        </w:tc>
      </w:tr>
      <w:tr w:rsidR="002521E8" w:rsidRPr="008C54EA" w:rsidTr="00FB6019">
        <w:trPr>
          <w:gridAfter w:val="6"/>
          <w:wAfter w:w="15306" w:type="dxa"/>
        </w:trPr>
        <w:tc>
          <w:tcPr>
            <w:tcW w:w="2411" w:type="dxa"/>
          </w:tcPr>
          <w:p w:rsidR="002521E8" w:rsidRPr="008C54EA" w:rsidRDefault="002521E8" w:rsidP="007D6D91">
            <w:pPr>
              <w:jc w:val="center"/>
              <w:rPr>
                <w:rFonts w:ascii="Arial" w:hAnsi="Arial" w:cs="Arial"/>
              </w:rPr>
            </w:pPr>
            <w:r w:rsidRPr="008C54EA">
              <w:rPr>
                <w:rFonts w:ascii="Arial" w:hAnsi="Arial" w:cs="Arial"/>
              </w:rPr>
              <w:t>1</w:t>
            </w:r>
          </w:p>
        </w:tc>
        <w:tc>
          <w:tcPr>
            <w:tcW w:w="3402" w:type="dxa"/>
          </w:tcPr>
          <w:p w:rsidR="002521E8" w:rsidRPr="008C54EA" w:rsidRDefault="002521E8" w:rsidP="007D6D91">
            <w:pPr>
              <w:jc w:val="center"/>
              <w:rPr>
                <w:rFonts w:ascii="Arial" w:hAnsi="Arial" w:cs="Arial"/>
              </w:rPr>
            </w:pPr>
            <w:r w:rsidRPr="008C54EA">
              <w:rPr>
                <w:rFonts w:ascii="Arial" w:hAnsi="Arial" w:cs="Arial"/>
              </w:rPr>
              <w:t>2</w:t>
            </w:r>
          </w:p>
        </w:tc>
        <w:tc>
          <w:tcPr>
            <w:tcW w:w="1708" w:type="dxa"/>
          </w:tcPr>
          <w:p w:rsidR="002521E8" w:rsidRPr="008C54EA" w:rsidRDefault="002521E8" w:rsidP="007D6D91">
            <w:pPr>
              <w:jc w:val="center"/>
              <w:rPr>
                <w:rFonts w:ascii="Arial" w:hAnsi="Arial" w:cs="Arial"/>
              </w:rPr>
            </w:pPr>
            <w:r w:rsidRPr="008C54EA">
              <w:rPr>
                <w:rFonts w:ascii="Arial" w:hAnsi="Arial" w:cs="Arial"/>
              </w:rPr>
              <w:t>3</w:t>
            </w:r>
          </w:p>
        </w:tc>
        <w:tc>
          <w:tcPr>
            <w:tcW w:w="2177" w:type="dxa"/>
          </w:tcPr>
          <w:p w:rsidR="002521E8" w:rsidRPr="008C54EA" w:rsidRDefault="002521E8" w:rsidP="007D6D91">
            <w:pPr>
              <w:jc w:val="center"/>
              <w:rPr>
                <w:rFonts w:ascii="Arial" w:hAnsi="Arial" w:cs="Arial"/>
              </w:rPr>
            </w:pPr>
            <w:r w:rsidRPr="008C54EA">
              <w:rPr>
                <w:rFonts w:ascii="Arial" w:hAnsi="Arial" w:cs="Arial"/>
              </w:rPr>
              <w:t>4</w:t>
            </w:r>
          </w:p>
        </w:tc>
        <w:tc>
          <w:tcPr>
            <w:tcW w:w="1927" w:type="dxa"/>
          </w:tcPr>
          <w:p w:rsidR="002521E8" w:rsidRPr="008C54EA" w:rsidRDefault="002521E8" w:rsidP="007D6D91">
            <w:pPr>
              <w:jc w:val="center"/>
              <w:rPr>
                <w:rFonts w:ascii="Arial" w:hAnsi="Arial" w:cs="Arial"/>
              </w:rPr>
            </w:pPr>
            <w:r w:rsidRPr="008C54EA">
              <w:rPr>
                <w:rFonts w:ascii="Arial" w:hAnsi="Arial" w:cs="Arial"/>
              </w:rPr>
              <w:t>5</w:t>
            </w:r>
          </w:p>
        </w:tc>
        <w:tc>
          <w:tcPr>
            <w:tcW w:w="1701" w:type="dxa"/>
          </w:tcPr>
          <w:p w:rsidR="002521E8" w:rsidRPr="008C54EA" w:rsidRDefault="002521E8" w:rsidP="007D6D91">
            <w:pPr>
              <w:jc w:val="center"/>
              <w:rPr>
                <w:rFonts w:ascii="Arial" w:hAnsi="Arial" w:cs="Arial"/>
              </w:rPr>
            </w:pPr>
            <w:r w:rsidRPr="008C54EA">
              <w:rPr>
                <w:rFonts w:ascii="Arial" w:hAnsi="Arial" w:cs="Arial"/>
              </w:rPr>
              <w:t>6</w:t>
            </w:r>
          </w:p>
        </w:tc>
        <w:tc>
          <w:tcPr>
            <w:tcW w:w="2551" w:type="dxa"/>
          </w:tcPr>
          <w:p w:rsidR="002521E8" w:rsidRPr="008C54EA" w:rsidRDefault="002521E8" w:rsidP="007D6D91">
            <w:pPr>
              <w:jc w:val="center"/>
              <w:rPr>
                <w:rFonts w:ascii="Arial" w:hAnsi="Arial" w:cs="Arial"/>
              </w:rPr>
            </w:pPr>
            <w:r w:rsidRPr="008C54EA">
              <w:rPr>
                <w:rFonts w:ascii="Arial" w:hAnsi="Arial" w:cs="Arial"/>
              </w:rPr>
              <w:t>7</w:t>
            </w:r>
          </w:p>
        </w:tc>
      </w:tr>
      <w:tr w:rsidR="002521E8" w:rsidRPr="008C54EA" w:rsidTr="00FB6019">
        <w:trPr>
          <w:gridAfter w:val="6"/>
          <w:wAfter w:w="15306" w:type="dxa"/>
        </w:trPr>
        <w:tc>
          <w:tcPr>
            <w:tcW w:w="2411" w:type="dxa"/>
            <w:vMerge w:val="restart"/>
          </w:tcPr>
          <w:p w:rsidR="002521E8" w:rsidRPr="008C54EA" w:rsidRDefault="002521E8" w:rsidP="007D6D91">
            <w:pPr>
              <w:jc w:val="center"/>
              <w:rPr>
                <w:rFonts w:ascii="Arial" w:hAnsi="Arial" w:cs="Arial"/>
              </w:rPr>
            </w:pPr>
            <w:r w:rsidRPr="008C54EA">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2521E8" w:rsidRPr="008C54EA" w:rsidRDefault="002521E8" w:rsidP="007D6D91">
            <w:pPr>
              <w:jc w:val="center"/>
              <w:rPr>
                <w:rFonts w:ascii="Arial" w:hAnsi="Arial" w:cs="Arial"/>
              </w:rPr>
            </w:pPr>
            <w:r w:rsidRPr="008C54EA">
              <w:rPr>
                <w:rFonts w:ascii="Arial" w:hAnsi="Arial" w:cs="Arial"/>
              </w:rPr>
              <w:t>Направление межведомственных запросов в органы и орг</w:t>
            </w:r>
            <w:r>
              <w:rPr>
                <w:rFonts w:ascii="Arial" w:hAnsi="Arial" w:cs="Arial"/>
              </w:rPr>
              <w:t>анизации, указанные в пункте 2.3</w:t>
            </w:r>
            <w:r w:rsidRPr="008C54EA">
              <w:rPr>
                <w:rFonts w:ascii="Arial" w:hAnsi="Arial" w:cs="Arial"/>
              </w:rPr>
              <w:t xml:space="preserve"> Административного регламента </w:t>
            </w:r>
          </w:p>
        </w:tc>
        <w:tc>
          <w:tcPr>
            <w:tcW w:w="1708" w:type="dxa"/>
          </w:tcPr>
          <w:p w:rsidR="002521E8" w:rsidRPr="008C54EA" w:rsidRDefault="002521E8" w:rsidP="007D6D91">
            <w:pPr>
              <w:jc w:val="center"/>
              <w:rPr>
                <w:rFonts w:ascii="Arial" w:hAnsi="Arial" w:cs="Arial"/>
              </w:rPr>
            </w:pPr>
            <w:r w:rsidRPr="008C54EA">
              <w:rPr>
                <w:rFonts w:ascii="Arial" w:hAnsi="Arial" w:cs="Arial"/>
              </w:rPr>
              <w:t>В день регистрации заявления и документов</w:t>
            </w:r>
          </w:p>
        </w:tc>
        <w:tc>
          <w:tcPr>
            <w:tcW w:w="2177" w:type="dxa"/>
          </w:tcPr>
          <w:p w:rsidR="002521E8" w:rsidRPr="008C54EA" w:rsidRDefault="002521E8" w:rsidP="007D6D91">
            <w:pPr>
              <w:jc w:val="center"/>
              <w:rPr>
                <w:rFonts w:ascii="Arial" w:hAnsi="Arial" w:cs="Arial"/>
              </w:rPr>
            </w:pPr>
            <w:r w:rsidRPr="008C54EA">
              <w:rPr>
                <w:rFonts w:ascii="Arial" w:hAnsi="Arial" w:cs="Arial"/>
              </w:rPr>
              <w:t xml:space="preserve">Должностное лицо Уполномоченного органа, ответственное за предоставление муниципальной услуги  </w:t>
            </w:r>
          </w:p>
        </w:tc>
        <w:tc>
          <w:tcPr>
            <w:tcW w:w="1927" w:type="dxa"/>
          </w:tcPr>
          <w:p w:rsidR="002521E8" w:rsidRPr="008C54EA" w:rsidRDefault="002521E8" w:rsidP="007D6D91">
            <w:pPr>
              <w:jc w:val="center"/>
              <w:rPr>
                <w:rFonts w:ascii="Arial" w:hAnsi="Arial" w:cs="Arial"/>
              </w:rPr>
            </w:pPr>
            <w:r w:rsidRPr="008C54EA">
              <w:rPr>
                <w:rFonts w:ascii="Arial" w:hAnsi="Arial" w:cs="Arial"/>
              </w:rPr>
              <w:t>Уполномоченный орган/ГИС/СМЭВ</w:t>
            </w:r>
          </w:p>
        </w:tc>
        <w:tc>
          <w:tcPr>
            <w:tcW w:w="1701" w:type="dxa"/>
          </w:tcPr>
          <w:p w:rsidR="002521E8" w:rsidRPr="008C54EA" w:rsidRDefault="002521E8" w:rsidP="007D6D91">
            <w:pPr>
              <w:jc w:val="center"/>
              <w:rPr>
                <w:rFonts w:ascii="Arial" w:hAnsi="Arial" w:cs="Arial"/>
              </w:rPr>
            </w:pPr>
            <w:r w:rsidRPr="008C54EA">
              <w:rPr>
                <w:rFonts w:ascii="Arial" w:hAnsi="Arial" w:cs="Arial"/>
              </w:rPr>
              <w:t>Отсутствие докум</w:t>
            </w:r>
            <w:r>
              <w:rPr>
                <w:rFonts w:ascii="Arial" w:hAnsi="Arial" w:cs="Arial"/>
              </w:rPr>
              <w:t>ентов</w:t>
            </w:r>
            <w:r w:rsidRPr="008C54EA">
              <w:rPr>
                <w:rFonts w:ascii="Arial" w:hAnsi="Arial" w:cs="Arial"/>
              </w:rPr>
              <w:t>,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2521E8" w:rsidRPr="008C54EA" w:rsidRDefault="002521E8" w:rsidP="007D6D91">
            <w:pPr>
              <w:jc w:val="center"/>
              <w:rPr>
                <w:rFonts w:ascii="Arial" w:hAnsi="Arial" w:cs="Arial"/>
              </w:rPr>
            </w:pPr>
            <w:r w:rsidRPr="008C54EA">
              <w:rPr>
                <w:rFonts w:ascii="Arial" w:hAnsi="Arial" w:cs="Arial"/>
              </w:rPr>
              <w:t>Направление межведомственного запросы в органы (организации), предоставляющие документы (сведения</w:t>
            </w:r>
            <w:r>
              <w:rPr>
                <w:rFonts w:ascii="Arial" w:hAnsi="Arial" w:cs="Arial"/>
              </w:rPr>
              <w:t>), предусмотренные пунктами 2.3</w:t>
            </w:r>
            <w:r w:rsidRPr="008C54EA">
              <w:rPr>
                <w:rFonts w:ascii="Arial" w:hAnsi="Arial" w:cs="Arial"/>
              </w:rPr>
              <w:t xml:space="preserve"> Административного регламента, в том числе с использование СМЭВ</w:t>
            </w:r>
          </w:p>
        </w:tc>
      </w:tr>
      <w:tr w:rsidR="002521E8" w:rsidRPr="008C54EA" w:rsidTr="00FB6019">
        <w:trPr>
          <w:gridAfter w:val="6"/>
          <w:wAfter w:w="15306" w:type="dxa"/>
        </w:trPr>
        <w:tc>
          <w:tcPr>
            <w:tcW w:w="2411" w:type="dxa"/>
            <w:vMerge/>
          </w:tcPr>
          <w:p w:rsidR="002521E8" w:rsidRPr="008C54EA" w:rsidRDefault="002521E8" w:rsidP="007D6D91">
            <w:pPr>
              <w:jc w:val="center"/>
              <w:rPr>
                <w:rFonts w:ascii="Arial" w:hAnsi="Arial" w:cs="Arial"/>
              </w:rPr>
            </w:pPr>
          </w:p>
        </w:tc>
        <w:tc>
          <w:tcPr>
            <w:tcW w:w="3402" w:type="dxa"/>
          </w:tcPr>
          <w:p w:rsidR="002521E8" w:rsidRPr="008C54EA" w:rsidRDefault="002521E8" w:rsidP="007D6D91">
            <w:pPr>
              <w:jc w:val="center"/>
              <w:rPr>
                <w:rFonts w:ascii="Arial" w:hAnsi="Arial" w:cs="Arial"/>
              </w:rPr>
            </w:pPr>
            <w:r w:rsidRPr="008C54EA">
              <w:rPr>
                <w:rFonts w:ascii="Arial" w:hAnsi="Arial" w:cs="Arial"/>
              </w:rPr>
              <w:t>Получение ответов на межведомственные запросы, формирование полного комплекта документов</w:t>
            </w:r>
          </w:p>
        </w:tc>
        <w:tc>
          <w:tcPr>
            <w:tcW w:w="1708" w:type="dxa"/>
          </w:tcPr>
          <w:p w:rsidR="002521E8" w:rsidRPr="008C54EA" w:rsidRDefault="002521E8" w:rsidP="007D6D91">
            <w:pPr>
              <w:jc w:val="center"/>
              <w:rPr>
                <w:rFonts w:ascii="Arial" w:hAnsi="Arial" w:cs="Arial"/>
                <w:b/>
              </w:rPr>
            </w:pPr>
            <w:r w:rsidRPr="008C54EA">
              <w:rPr>
                <w:rFonts w:ascii="Arial" w:hAnsi="Arial" w:cs="Arial"/>
              </w:rPr>
              <w:t>3 рабочих дня со дня направления</w:t>
            </w:r>
            <w:r w:rsidRPr="008C54EA">
              <w:rPr>
                <w:rFonts w:ascii="Arial" w:hAnsi="Arial" w:cs="Arial"/>
                <w:b/>
              </w:rPr>
              <w:t xml:space="preserve"> </w:t>
            </w:r>
            <w:r w:rsidRPr="008C54EA">
              <w:rPr>
                <w:rFonts w:ascii="Arial" w:hAnsi="Arial" w:cs="Arial"/>
              </w:rPr>
              <w:t xml:space="preserve">межведомственного запроса в орган или организацию, предоставляющие документ и </w:t>
            </w:r>
            <w:r w:rsidRPr="008C54EA">
              <w:rPr>
                <w:rFonts w:ascii="Arial" w:hAnsi="Arial" w:cs="Arial"/>
              </w:rPr>
              <w:lastRenderedPageBreak/>
              <w:t>информацию, если иные сроки не предусмотренные законодательством РФ и субъекта РФ</w:t>
            </w:r>
            <w:r w:rsidRPr="008C54EA">
              <w:rPr>
                <w:rFonts w:ascii="Arial" w:hAnsi="Arial" w:cs="Arial"/>
                <w:b/>
              </w:rPr>
              <w:t xml:space="preserve">  </w:t>
            </w:r>
          </w:p>
        </w:tc>
        <w:tc>
          <w:tcPr>
            <w:tcW w:w="2177" w:type="dxa"/>
          </w:tcPr>
          <w:p w:rsidR="002521E8" w:rsidRPr="008C54EA" w:rsidRDefault="002521E8" w:rsidP="007D6D91">
            <w:pPr>
              <w:jc w:val="center"/>
              <w:rPr>
                <w:rFonts w:ascii="Arial" w:hAnsi="Arial" w:cs="Arial"/>
                <w:b/>
              </w:rPr>
            </w:pPr>
            <w:r w:rsidRPr="008C54EA">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27" w:type="dxa"/>
          </w:tcPr>
          <w:p w:rsidR="002521E8" w:rsidRPr="008C54EA" w:rsidRDefault="002521E8" w:rsidP="007D6D91">
            <w:pPr>
              <w:jc w:val="center"/>
              <w:rPr>
                <w:rFonts w:ascii="Arial" w:hAnsi="Arial" w:cs="Arial"/>
                <w:b/>
              </w:rPr>
            </w:pPr>
            <w:r w:rsidRPr="008C54EA">
              <w:rPr>
                <w:rFonts w:ascii="Arial" w:hAnsi="Arial" w:cs="Arial"/>
              </w:rPr>
              <w:t>Уполномоченный орган/ГИС/СМЭВ</w:t>
            </w:r>
          </w:p>
        </w:tc>
        <w:tc>
          <w:tcPr>
            <w:tcW w:w="1701" w:type="dxa"/>
          </w:tcPr>
          <w:p w:rsidR="002521E8" w:rsidRPr="008C54EA" w:rsidRDefault="002521E8" w:rsidP="007D6D91">
            <w:pPr>
              <w:jc w:val="center"/>
              <w:rPr>
                <w:rFonts w:ascii="Arial" w:hAnsi="Arial" w:cs="Arial"/>
                <w:b/>
              </w:rPr>
            </w:pPr>
            <w:r w:rsidRPr="008C54EA">
              <w:rPr>
                <w:rFonts w:ascii="Arial" w:hAnsi="Arial" w:cs="Arial"/>
                <w:b/>
              </w:rPr>
              <w:t>-</w:t>
            </w:r>
          </w:p>
        </w:tc>
        <w:tc>
          <w:tcPr>
            <w:tcW w:w="2551" w:type="dxa"/>
          </w:tcPr>
          <w:p w:rsidR="002521E8" w:rsidRPr="008C54EA" w:rsidRDefault="002521E8" w:rsidP="007D6D91">
            <w:pPr>
              <w:jc w:val="center"/>
              <w:rPr>
                <w:rFonts w:ascii="Arial" w:hAnsi="Arial" w:cs="Arial"/>
              </w:rPr>
            </w:pPr>
            <w:r w:rsidRPr="008C54EA">
              <w:rPr>
                <w:rFonts w:ascii="Arial" w:hAnsi="Arial" w:cs="Arial"/>
              </w:rPr>
              <w:t>Получение документов (сведений), необходимых для предоставления муниципальной услуги</w:t>
            </w:r>
          </w:p>
        </w:tc>
      </w:tr>
      <w:tr w:rsidR="002521E8" w:rsidRPr="008C54EA" w:rsidTr="00FB6019">
        <w:trPr>
          <w:gridAfter w:val="6"/>
          <w:wAfter w:w="15306" w:type="dxa"/>
        </w:trPr>
        <w:tc>
          <w:tcPr>
            <w:tcW w:w="15877" w:type="dxa"/>
            <w:gridSpan w:val="7"/>
          </w:tcPr>
          <w:p w:rsidR="002521E8" w:rsidRPr="008C54EA" w:rsidRDefault="002521E8" w:rsidP="002521E8">
            <w:pPr>
              <w:numPr>
                <w:ilvl w:val="0"/>
                <w:numId w:val="7"/>
              </w:numPr>
              <w:spacing w:after="0" w:line="240" w:lineRule="auto"/>
              <w:contextualSpacing/>
              <w:jc w:val="center"/>
              <w:rPr>
                <w:rFonts w:ascii="Arial" w:hAnsi="Arial" w:cs="Arial"/>
              </w:rPr>
            </w:pPr>
            <w:r w:rsidRPr="008C54EA">
              <w:rPr>
                <w:rFonts w:ascii="Arial" w:hAnsi="Arial" w:cs="Arial"/>
              </w:rPr>
              <w:lastRenderedPageBreak/>
              <w:t>Рассмотрение документов и сведений</w:t>
            </w:r>
          </w:p>
        </w:tc>
      </w:tr>
      <w:tr w:rsidR="002521E8" w:rsidRPr="008C54EA" w:rsidTr="00FB6019">
        <w:trPr>
          <w:gridAfter w:val="6"/>
          <w:wAfter w:w="15306" w:type="dxa"/>
        </w:trPr>
        <w:tc>
          <w:tcPr>
            <w:tcW w:w="2411" w:type="dxa"/>
          </w:tcPr>
          <w:p w:rsidR="002521E8" w:rsidRPr="008C54EA" w:rsidRDefault="002521E8" w:rsidP="007D6D91">
            <w:pPr>
              <w:jc w:val="center"/>
              <w:rPr>
                <w:rFonts w:ascii="Arial" w:hAnsi="Arial" w:cs="Arial"/>
              </w:rPr>
            </w:pPr>
            <w:r w:rsidRPr="008C54EA">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2521E8" w:rsidRPr="008C54EA" w:rsidRDefault="002521E8" w:rsidP="007D6D91">
            <w:pPr>
              <w:jc w:val="center"/>
              <w:rPr>
                <w:rFonts w:ascii="Arial" w:hAnsi="Arial" w:cs="Arial"/>
              </w:rPr>
            </w:pPr>
            <w:r w:rsidRPr="008C54EA">
              <w:rPr>
                <w:rFonts w:ascii="Arial" w:hAnsi="Arial" w:cs="Arial"/>
              </w:rPr>
              <w:t>Проведение</w:t>
            </w:r>
            <w:r>
              <w:rPr>
                <w:rFonts w:ascii="Arial" w:hAnsi="Arial" w:cs="Arial"/>
              </w:rPr>
              <w:t xml:space="preserve"> проверки</w:t>
            </w:r>
            <w:r w:rsidRPr="008C54EA">
              <w:rPr>
                <w:rFonts w:ascii="Arial" w:hAnsi="Arial" w:cs="Arial"/>
              </w:rPr>
              <w:t xml:space="preserve"> соответствия документов и сведений требованиям нормативных правовых актов предоставления муниципальной услуги</w:t>
            </w:r>
          </w:p>
        </w:tc>
        <w:tc>
          <w:tcPr>
            <w:tcW w:w="1708" w:type="dxa"/>
          </w:tcPr>
          <w:p w:rsidR="002521E8" w:rsidRPr="008C54EA" w:rsidRDefault="002521E8" w:rsidP="007D6D91">
            <w:pPr>
              <w:jc w:val="center"/>
              <w:rPr>
                <w:rFonts w:ascii="Arial" w:hAnsi="Arial" w:cs="Arial"/>
              </w:rPr>
            </w:pPr>
            <w:r>
              <w:rPr>
                <w:rFonts w:ascii="Arial" w:hAnsi="Arial" w:cs="Arial"/>
              </w:rPr>
              <w:t>1 рачий день</w:t>
            </w:r>
          </w:p>
        </w:tc>
        <w:tc>
          <w:tcPr>
            <w:tcW w:w="2177" w:type="dxa"/>
          </w:tcPr>
          <w:p w:rsidR="002521E8" w:rsidRPr="008C54EA" w:rsidRDefault="002521E8" w:rsidP="007D6D91">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2521E8" w:rsidRPr="008C54EA" w:rsidRDefault="002521E8" w:rsidP="007D6D91">
            <w:pPr>
              <w:jc w:val="center"/>
              <w:rPr>
                <w:rFonts w:ascii="Arial" w:hAnsi="Arial" w:cs="Arial"/>
                <w:b/>
              </w:rPr>
            </w:pPr>
            <w:r w:rsidRPr="008C54EA">
              <w:rPr>
                <w:rFonts w:ascii="Arial" w:hAnsi="Arial" w:cs="Arial"/>
              </w:rPr>
              <w:t>Уполномоченный орган/ГИС/СМЭВ</w:t>
            </w:r>
          </w:p>
        </w:tc>
        <w:tc>
          <w:tcPr>
            <w:tcW w:w="1701" w:type="dxa"/>
          </w:tcPr>
          <w:p w:rsidR="002521E8" w:rsidRPr="008C54EA" w:rsidRDefault="002521E8" w:rsidP="007D6D91">
            <w:pPr>
              <w:jc w:val="center"/>
              <w:rPr>
                <w:rFonts w:ascii="Arial" w:hAnsi="Arial" w:cs="Arial"/>
              </w:rPr>
            </w:pPr>
            <w:r w:rsidRPr="008C54EA">
              <w:rPr>
                <w:rFonts w:ascii="Arial" w:hAnsi="Arial" w:cs="Arial"/>
              </w:rPr>
              <w:t>Основания</w:t>
            </w:r>
            <w:r>
              <w:rPr>
                <w:rFonts w:ascii="Arial" w:hAnsi="Arial" w:cs="Arial"/>
              </w:rPr>
              <w:t xml:space="preserve"> для</w:t>
            </w:r>
            <w:r w:rsidRPr="008C54EA">
              <w:rPr>
                <w:rFonts w:ascii="Arial" w:hAnsi="Arial" w:cs="Arial"/>
              </w:rPr>
              <w:t xml:space="preserve"> отказа в предоставлении муниципальной услуги, предусмотренные пунктом 2.1</w:t>
            </w:r>
            <w:r>
              <w:rPr>
                <w:rFonts w:ascii="Arial" w:hAnsi="Arial" w:cs="Arial"/>
              </w:rPr>
              <w:t xml:space="preserve">2. </w:t>
            </w:r>
            <w:r w:rsidRPr="008C54EA">
              <w:rPr>
                <w:rFonts w:ascii="Arial" w:hAnsi="Arial" w:cs="Arial"/>
              </w:rPr>
              <w:t>Административного регламента</w:t>
            </w:r>
          </w:p>
        </w:tc>
        <w:tc>
          <w:tcPr>
            <w:tcW w:w="2551" w:type="dxa"/>
          </w:tcPr>
          <w:p w:rsidR="002521E8" w:rsidRPr="008C54EA" w:rsidRDefault="002521E8" w:rsidP="007D6D91">
            <w:pPr>
              <w:jc w:val="center"/>
              <w:rPr>
                <w:rFonts w:ascii="Arial" w:hAnsi="Arial" w:cs="Arial"/>
              </w:rPr>
            </w:pPr>
            <w:r w:rsidRPr="008C54EA">
              <w:rPr>
                <w:rFonts w:ascii="Arial" w:hAnsi="Arial" w:cs="Arial"/>
              </w:rPr>
              <w:t>Проект результата предоставления муниципальной услуги по форме,</w:t>
            </w:r>
            <w:r>
              <w:rPr>
                <w:rFonts w:ascii="Arial" w:hAnsi="Arial" w:cs="Arial"/>
              </w:rPr>
              <w:t xml:space="preserve"> приведенной в приложении № 2</w:t>
            </w:r>
            <w:r w:rsidRPr="008C54EA">
              <w:rPr>
                <w:rFonts w:ascii="Arial" w:hAnsi="Arial" w:cs="Arial"/>
              </w:rPr>
              <w:t xml:space="preserve"> к Административному регламенту</w:t>
            </w:r>
          </w:p>
        </w:tc>
      </w:tr>
      <w:tr w:rsidR="002521E8" w:rsidRPr="008C54EA" w:rsidTr="00FB6019">
        <w:trPr>
          <w:gridAfter w:val="6"/>
          <w:wAfter w:w="15306" w:type="dxa"/>
        </w:trPr>
        <w:tc>
          <w:tcPr>
            <w:tcW w:w="15877" w:type="dxa"/>
            <w:gridSpan w:val="7"/>
          </w:tcPr>
          <w:p w:rsidR="002521E8" w:rsidRPr="008C54EA" w:rsidRDefault="002521E8" w:rsidP="002521E8">
            <w:pPr>
              <w:numPr>
                <w:ilvl w:val="0"/>
                <w:numId w:val="7"/>
              </w:numPr>
              <w:spacing w:after="0" w:line="240" w:lineRule="auto"/>
              <w:contextualSpacing/>
              <w:jc w:val="center"/>
              <w:rPr>
                <w:rFonts w:ascii="Arial" w:hAnsi="Arial" w:cs="Arial"/>
              </w:rPr>
            </w:pPr>
            <w:r w:rsidRPr="008C54EA">
              <w:rPr>
                <w:rFonts w:ascii="Arial" w:hAnsi="Arial" w:cs="Arial"/>
              </w:rPr>
              <w:t>Принятие решения</w:t>
            </w:r>
          </w:p>
        </w:tc>
      </w:tr>
      <w:tr w:rsidR="002521E8" w:rsidRPr="008C54EA" w:rsidTr="00FB6019">
        <w:trPr>
          <w:gridAfter w:val="6"/>
          <w:wAfter w:w="15306" w:type="dxa"/>
        </w:trPr>
        <w:tc>
          <w:tcPr>
            <w:tcW w:w="2411" w:type="dxa"/>
            <w:vMerge w:val="restart"/>
          </w:tcPr>
          <w:p w:rsidR="002521E8" w:rsidRPr="008C54EA" w:rsidRDefault="002521E8" w:rsidP="002521E8">
            <w:pPr>
              <w:jc w:val="center"/>
              <w:rPr>
                <w:rFonts w:ascii="Arial" w:hAnsi="Arial" w:cs="Arial"/>
              </w:rPr>
            </w:pPr>
            <w:r w:rsidRPr="008C54EA">
              <w:rPr>
                <w:rFonts w:ascii="Arial" w:hAnsi="Arial" w:cs="Arial"/>
              </w:rPr>
              <w:t>Проект результата предоставления муниципальной услуги по форме сог</w:t>
            </w:r>
            <w:r>
              <w:rPr>
                <w:rFonts w:ascii="Arial" w:hAnsi="Arial" w:cs="Arial"/>
              </w:rPr>
              <w:t>ласно приложениям 1-4  Административного</w:t>
            </w:r>
            <w:r w:rsidRPr="008C54EA">
              <w:rPr>
                <w:rFonts w:ascii="Arial" w:hAnsi="Arial" w:cs="Arial"/>
              </w:rPr>
              <w:t xml:space="preserve"> </w:t>
            </w:r>
            <w:r>
              <w:rPr>
                <w:rFonts w:ascii="Arial" w:hAnsi="Arial" w:cs="Arial"/>
              </w:rPr>
              <w:lastRenderedPageBreak/>
              <w:t>регламента</w:t>
            </w:r>
          </w:p>
        </w:tc>
        <w:tc>
          <w:tcPr>
            <w:tcW w:w="3402" w:type="dxa"/>
          </w:tcPr>
          <w:p w:rsidR="002521E8" w:rsidRPr="008C54EA" w:rsidRDefault="002521E8" w:rsidP="007D6D91">
            <w:pPr>
              <w:rPr>
                <w:rFonts w:ascii="Arial" w:hAnsi="Arial" w:cs="Arial"/>
              </w:rPr>
            </w:pPr>
          </w:p>
        </w:tc>
        <w:tc>
          <w:tcPr>
            <w:tcW w:w="1708" w:type="dxa"/>
            <w:vMerge w:val="restart"/>
          </w:tcPr>
          <w:p w:rsidR="002521E8" w:rsidRPr="008C54EA" w:rsidRDefault="002521E8" w:rsidP="007D6D91">
            <w:pPr>
              <w:jc w:val="center"/>
              <w:rPr>
                <w:rFonts w:ascii="Arial" w:hAnsi="Arial" w:cs="Arial"/>
              </w:rPr>
            </w:pPr>
            <w:r w:rsidRPr="008C54EA">
              <w:rPr>
                <w:rFonts w:ascii="Arial" w:hAnsi="Arial" w:cs="Arial"/>
              </w:rPr>
              <w:t>5 рабочих дней</w:t>
            </w:r>
          </w:p>
        </w:tc>
        <w:tc>
          <w:tcPr>
            <w:tcW w:w="2177" w:type="dxa"/>
            <w:vMerge w:val="restart"/>
          </w:tcPr>
          <w:p w:rsidR="002521E8" w:rsidRPr="008C54EA" w:rsidRDefault="002521E8" w:rsidP="007D6D91">
            <w:pPr>
              <w:jc w:val="center"/>
              <w:rPr>
                <w:rFonts w:ascii="Arial" w:hAnsi="Arial" w:cs="Arial"/>
                <w:b/>
              </w:rPr>
            </w:pPr>
            <w:r w:rsidRPr="008C54EA">
              <w:rPr>
                <w:rFonts w:ascii="Arial" w:hAnsi="Arial" w:cs="Arial"/>
              </w:rPr>
              <w:t xml:space="preserve">Должностное лицо Уполномоченного органа, ответственное за предоставление муниципальной услуги; Руководитель </w:t>
            </w:r>
            <w:r w:rsidRPr="008C54EA">
              <w:rPr>
                <w:rFonts w:ascii="Arial" w:hAnsi="Arial" w:cs="Arial"/>
              </w:rPr>
              <w:lastRenderedPageBreak/>
              <w:t>Уполномоченного органа или иное уполномоченное им лицо</w:t>
            </w:r>
          </w:p>
        </w:tc>
        <w:tc>
          <w:tcPr>
            <w:tcW w:w="1927" w:type="dxa"/>
            <w:vMerge w:val="restart"/>
          </w:tcPr>
          <w:p w:rsidR="002521E8" w:rsidRPr="008C54EA" w:rsidRDefault="002521E8" w:rsidP="007D6D91">
            <w:pPr>
              <w:jc w:val="center"/>
              <w:rPr>
                <w:rFonts w:ascii="Arial" w:hAnsi="Arial" w:cs="Arial"/>
                <w:b/>
              </w:rPr>
            </w:pPr>
            <w:r w:rsidRPr="008C54EA">
              <w:rPr>
                <w:rFonts w:ascii="Arial" w:hAnsi="Arial" w:cs="Arial"/>
              </w:rPr>
              <w:lastRenderedPageBreak/>
              <w:t>Уполномоченный орган/ГИС/СМЭВ</w:t>
            </w:r>
          </w:p>
        </w:tc>
        <w:tc>
          <w:tcPr>
            <w:tcW w:w="1701" w:type="dxa"/>
            <w:vMerge w:val="restart"/>
          </w:tcPr>
          <w:p w:rsidR="002521E8" w:rsidRPr="008C54EA" w:rsidRDefault="002521E8" w:rsidP="007D6D91">
            <w:pPr>
              <w:jc w:val="center"/>
              <w:rPr>
                <w:rFonts w:ascii="Arial" w:hAnsi="Arial" w:cs="Arial"/>
                <w:b/>
              </w:rPr>
            </w:pPr>
            <w:r w:rsidRPr="008C54EA">
              <w:rPr>
                <w:rFonts w:ascii="Arial" w:hAnsi="Arial" w:cs="Arial"/>
                <w:b/>
              </w:rPr>
              <w:t>-</w:t>
            </w:r>
          </w:p>
        </w:tc>
        <w:tc>
          <w:tcPr>
            <w:tcW w:w="2551" w:type="dxa"/>
            <w:vMerge w:val="restart"/>
          </w:tcPr>
          <w:p w:rsidR="002521E8" w:rsidRPr="008C54EA" w:rsidRDefault="002521E8" w:rsidP="007D6D91">
            <w:pPr>
              <w:jc w:val="center"/>
              <w:rPr>
                <w:rFonts w:ascii="Arial" w:hAnsi="Arial" w:cs="Arial"/>
                <w:b/>
              </w:rPr>
            </w:pPr>
            <w:r w:rsidRPr="008C54EA">
              <w:rPr>
                <w:rFonts w:ascii="Arial" w:hAnsi="Arial" w:cs="Arial"/>
              </w:rPr>
              <w:t>Результат предоставления муниципальной услуги по форме , приведе</w:t>
            </w:r>
            <w:r w:rsidR="00FB6019">
              <w:rPr>
                <w:rFonts w:ascii="Arial" w:hAnsi="Arial" w:cs="Arial"/>
              </w:rPr>
              <w:t>нной в приложениях 1-4</w:t>
            </w:r>
            <w:r w:rsidRPr="008C54EA">
              <w:rPr>
                <w:rFonts w:ascii="Arial" w:hAnsi="Arial" w:cs="Arial"/>
              </w:rPr>
              <w:t xml:space="preserve"> к Административному регламенту, </w:t>
            </w:r>
            <w:r w:rsidRPr="008C54EA">
              <w:rPr>
                <w:rFonts w:ascii="Arial" w:hAnsi="Arial" w:cs="Arial"/>
              </w:rPr>
              <w:lastRenderedPageBreak/>
              <w:t>подписанный усиленной квалифицированной подписью руководителя Уполномоченного органа или иного уполномоченного им лица</w:t>
            </w:r>
          </w:p>
        </w:tc>
      </w:tr>
      <w:tr w:rsidR="002521E8" w:rsidRPr="008C54EA" w:rsidTr="00FB6019">
        <w:trPr>
          <w:gridAfter w:val="6"/>
          <w:wAfter w:w="15306" w:type="dxa"/>
        </w:trPr>
        <w:tc>
          <w:tcPr>
            <w:tcW w:w="2411" w:type="dxa"/>
            <w:vMerge/>
          </w:tcPr>
          <w:p w:rsidR="002521E8" w:rsidRPr="008C54EA" w:rsidRDefault="002521E8" w:rsidP="007D6D91">
            <w:pPr>
              <w:jc w:val="center"/>
              <w:rPr>
                <w:rFonts w:ascii="Arial" w:hAnsi="Arial" w:cs="Arial"/>
              </w:rPr>
            </w:pPr>
          </w:p>
        </w:tc>
        <w:tc>
          <w:tcPr>
            <w:tcW w:w="3402" w:type="dxa"/>
          </w:tcPr>
          <w:p w:rsidR="002521E8" w:rsidRPr="008C54EA" w:rsidRDefault="00FB6019" w:rsidP="007D6D91">
            <w:pPr>
              <w:rPr>
                <w:rFonts w:ascii="Arial" w:hAnsi="Arial" w:cs="Arial"/>
              </w:rPr>
            </w:pPr>
            <w:r w:rsidRPr="00FB6019">
              <w:rPr>
                <w:rFonts w:ascii="Arial" w:hAnsi="Arial" w:cs="Arial"/>
              </w:rPr>
              <w:t xml:space="preserve">Принятие решения о предоставлении муниципальной услуги или об отказе в предоставлении муниципальной услуги                Формирование решения о </w:t>
            </w:r>
            <w:r w:rsidRPr="00FB6019">
              <w:rPr>
                <w:rFonts w:ascii="Arial" w:hAnsi="Arial" w:cs="Arial"/>
              </w:rPr>
              <w:lastRenderedPageBreak/>
              <w:t>предоставлении муниципальной услуги или об отказе в предоставлении муниципальной услуги</w:t>
            </w:r>
          </w:p>
        </w:tc>
        <w:tc>
          <w:tcPr>
            <w:tcW w:w="1708" w:type="dxa"/>
            <w:vMerge/>
          </w:tcPr>
          <w:p w:rsidR="002521E8" w:rsidRPr="008C54EA" w:rsidRDefault="002521E8" w:rsidP="007D6D91">
            <w:pPr>
              <w:jc w:val="center"/>
              <w:rPr>
                <w:rFonts w:ascii="Arial" w:hAnsi="Arial" w:cs="Arial"/>
                <w:b/>
              </w:rPr>
            </w:pPr>
          </w:p>
        </w:tc>
        <w:tc>
          <w:tcPr>
            <w:tcW w:w="2177" w:type="dxa"/>
            <w:vMerge/>
          </w:tcPr>
          <w:p w:rsidR="002521E8" w:rsidRPr="008C54EA" w:rsidRDefault="002521E8" w:rsidP="007D6D91">
            <w:pPr>
              <w:jc w:val="center"/>
              <w:rPr>
                <w:rFonts w:ascii="Arial" w:hAnsi="Arial" w:cs="Arial"/>
                <w:b/>
              </w:rPr>
            </w:pPr>
          </w:p>
        </w:tc>
        <w:tc>
          <w:tcPr>
            <w:tcW w:w="1927" w:type="dxa"/>
            <w:vMerge/>
          </w:tcPr>
          <w:p w:rsidR="002521E8" w:rsidRPr="008C54EA" w:rsidRDefault="002521E8" w:rsidP="007D6D91">
            <w:pPr>
              <w:jc w:val="center"/>
              <w:rPr>
                <w:rFonts w:ascii="Arial" w:hAnsi="Arial" w:cs="Arial"/>
                <w:b/>
              </w:rPr>
            </w:pPr>
          </w:p>
        </w:tc>
        <w:tc>
          <w:tcPr>
            <w:tcW w:w="1701" w:type="dxa"/>
            <w:vMerge/>
          </w:tcPr>
          <w:p w:rsidR="002521E8" w:rsidRPr="008C54EA" w:rsidRDefault="002521E8" w:rsidP="007D6D91">
            <w:pPr>
              <w:jc w:val="center"/>
              <w:rPr>
                <w:rFonts w:ascii="Arial" w:hAnsi="Arial" w:cs="Arial"/>
                <w:b/>
              </w:rPr>
            </w:pPr>
          </w:p>
        </w:tc>
        <w:tc>
          <w:tcPr>
            <w:tcW w:w="2551" w:type="dxa"/>
            <w:vMerge/>
          </w:tcPr>
          <w:p w:rsidR="002521E8" w:rsidRPr="008C54EA" w:rsidRDefault="002521E8" w:rsidP="007D6D91">
            <w:pPr>
              <w:jc w:val="center"/>
              <w:rPr>
                <w:rFonts w:ascii="Arial" w:hAnsi="Arial" w:cs="Arial"/>
                <w:b/>
              </w:rPr>
            </w:pPr>
          </w:p>
        </w:tc>
      </w:tr>
      <w:tr w:rsidR="002521E8" w:rsidRPr="008C54EA" w:rsidTr="00FB6019">
        <w:trPr>
          <w:gridAfter w:val="6"/>
          <w:wAfter w:w="15306" w:type="dxa"/>
        </w:trPr>
        <w:tc>
          <w:tcPr>
            <w:tcW w:w="15877" w:type="dxa"/>
            <w:gridSpan w:val="7"/>
          </w:tcPr>
          <w:p w:rsidR="002521E8" w:rsidRPr="008C54EA" w:rsidRDefault="002521E8" w:rsidP="002521E8">
            <w:pPr>
              <w:numPr>
                <w:ilvl w:val="0"/>
                <w:numId w:val="7"/>
              </w:numPr>
              <w:spacing w:after="0" w:line="240" w:lineRule="auto"/>
              <w:contextualSpacing/>
              <w:jc w:val="center"/>
              <w:rPr>
                <w:rFonts w:ascii="Arial" w:hAnsi="Arial" w:cs="Arial"/>
              </w:rPr>
            </w:pPr>
            <w:r w:rsidRPr="008C54EA">
              <w:rPr>
                <w:rFonts w:ascii="Arial" w:hAnsi="Arial" w:cs="Arial"/>
              </w:rPr>
              <w:lastRenderedPageBreak/>
              <w:t>Выдача результата</w:t>
            </w:r>
          </w:p>
        </w:tc>
      </w:tr>
      <w:tr w:rsidR="00FB6019" w:rsidRPr="008C54EA" w:rsidTr="00FB6019">
        <w:trPr>
          <w:gridAfter w:val="6"/>
          <w:wAfter w:w="15306" w:type="dxa"/>
        </w:trPr>
        <w:tc>
          <w:tcPr>
            <w:tcW w:w="2411" w:type="dxa"/>
            <w:vMerge w:val="restart"/>
          </w:tcPr>
          <w:p w:rsidR="00FB6019" w:rsidRPr="008C54EA" w:rsidRDefault="00FB6019" w:rsidP="007D6D91">
            <w:pPr>
              <w:jc w:val="center"/>
              <w:rPr>
                <w:rFonts w:ascii="Arial" w:hAnsi="Arial" w:cs="Arial"/>
              </w:rPr>
            </w:pPr>
          </w:p>
        </w:tc>
        <w:tc>
          <w:tcPr>
            <w:tcW w:w="3402" w:type="dxa"/>
          </w:tcPr>
          <w:p w:rsidR="00FB6019" w:rsidRPr="008C54EA" w:rsidRDefault="00FB6019" w:rsidP="007D6D91">
            <w:pPr>
              <w:jc w:val="center"/>
              <w:rPr>
                <w:rFonts w:ascii="Arial" w:hAnsi="Arial" w:cs="Arial"/>
              </w:rPr>
            </w:pPr>
            <w:r w:rsidRPr="008C54EA">
              <w:rPr>
                <w:rFonts w:ascii="Arial" w:hAnsi="Arial" w:cs="Arial"/>
              </w:rPr>
              <w:t>Направление в многофункциональный центр результата муниципальной услу</w:t>
            </w:r>
            <w:r>
              <w:rPr>
                <w:rFonts w:ascii="Arial" w:hAnsi="Arial" w:cs="Arial"/>
              </w:rPr>
              <w:t xml:space="preserve">ги, указанного в пункте 2.5 </w:t>
            </w:r>
            <w:r w:rsidRPr="008C54EA">
              <w:rPr>
                <w:rFonts w:ascii="Arial" w:hAnsi="Arial" w:cs="Arial"/>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tcPr>
          <w:p w:rsidR="00FB6019" w:rsidRPr="008C54EA" w:rsidRDefault="00FB6019" w:rsidP="007D6D91">
            <w:pPr>
              <w:jc w:val="center"/>
              <w:rPr>
                <w:rFonts w:ascii="Arial" w:hAnsi="Arial" w:cs="Arial"/>
              </w:rPr>
            </w:pPr>
            <w:r w:rsidRPr="008C54EA">
              <w:rPr>
                <w:rFonts w:ascii="Arial" w:hAnsi="Arial" w:cs="Arial"/>
              </w:rPr>
              <w:t xml:space="preserve">В сроки, установленные соглашением о взаимодействии между Уполномоченным органом и многофункциональным центром </w:t>
            </w:r>
          </w:p>
        </w:tc>
        <w:tc>
          <w:tcPr>
            <w:tcW w:w="2177" w:type="dxa"/>
          </w:tcPr>
          <w:p w:rsidR="00FB6019" w:rsidRPr="008C54EA" w:rsidRDefault="00FB6019" w:rsidP="007D6D91">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FB6019" w:rsidRPr="008C54EA" w:rsidRDefault="00FB6019" w:rsidP="007D6D91">
            <w:pPr>
              <w:jc w:val="center"/>
              <w:rPr>
                <w:rFonts w:ascii="Arial" w:hAnsi="Arial" w:cs="Arial"/>
                <w:b/>
              </w:rPr>
            </w:pPr>
            <w:r w:rsidRPr="008C54EA">
              <w:rPr>
                <w:rFonts w:ascii="Arial" w:hAnsi="Arial" w:cs="Arial"/>
              </w:rPr>
              <w:t>Уполном</w:t>
            </w:r>
            <w:r>
              <w:rPr>
                <w:rFonts w:ascii="Arial" w:hAnsi="Arial" w:cs="Arial"/>
              </w:rPr>
              <w:t>оченный орган/АИС/</w:t>
            </w:r>
            <w:r w:rsidRPr="008C54EA">
              <w:rPr>
                <w:rFonts w:ascii="Arial" w:hAnsi="Arial" w:cs="Arial"/>
              </w:rPr>
              <w:t>МФЦ</w:t>
            </w:r>
          </w:p>
        </w:tc>
        <w:tc>
          <w:tcPr>
            <w:tcW w:w="1701" w:type="dxa"/>
          </w:tcPr>
          <w:p w:rsidR="00FB6019" w:rsidRPr="008C54EA" w:rsidRDefault="00FB6019" w:rsidP="007D6D91">
            <w:pPr>
              <w:jc w:val="center"/>
              <w:rPr>
                <w:rFonts w:ascii="Arial" w:hAnsi="Arial" w:cs="Arial"/>
                <w:b/>
              </w:rPr>
            </w:pPr>
            <w:r w:rsidRPr="008C54EA">
              <w:rPr>
                <w:rFonts w:ascii="Arial" w:hAnsi="Arial" w:cs="Arial"/>
              </w:rPr>
              <w:t>Указание зая</w:t>
            </w:r>
            <w:r>
              <w:rPr>
                <w:rFonts w:ascii="Arial" w:hAnsi="Arial" w:cs="Arial"/>
              </w:rPr>
              <w:t xml:space="preserve">вителем в заявлении о предоставлении муниципальной услуги  способа выдачи </w:t>
            </w:r>
            <w:r w:rsidRPr="008C54EA">
              <w:rPr>
                <w:rFonts w:ascii="Arial" w:hAnsi="Arial" w:cs="Arial"/>
              </w:rPr>
              <w:t xml:space="preserve">результата муниципальной услуги в многофункциональном центре, а также подача </w:t>
            </w:r>
            <w:r>
              <w:rPr>
                <w:rFonts w:ascii="Arial" w:hAnsi="Arial" w:cs="Arial"/>
              </w:rPr>
              <w:t>заявления</w:t>
            </w:r>
            <w:r w:rsidRPr="008C54EA">
              <w:rPr>
                <w:rFonts w:ascii="Arial" w:hAnsi="Arial" w:cs="Arial"/>
              </w:rPr>
              <w:t xml:space="preserve"> через многофункциональный </w:t>
            </w:r>
            <w:r w:rsidRPr="008C54EA">
              <w:rPr>
                <w:rFonts w:ascii="Arial" w:hAnsi="Arial" w:cs="Arial"/>
              </w:rPr>
              <w:lastRenderedPageBreak/>
              <w:t>центр</w:t>
            </w:r>
          </w:p>
        </w:tc>
        <w:tc>
          <w:tcPr>
            <w:tcW w:w="2551" w:type="dxa"/>
          </w:tcPr>
          <w:p w:rsidR="00FB6019" w:rsidRPr="008C54EA" w:rsidRDefault="00FB6019" w:rsidP="007D6D91">
            <w:pPr>
              <w:rPr>
                <w:rFonts w:ascii="Arial" w:hAnsi="Arial" w:cs="Arial"/>
              </w:rPr>
            </w:pPr>
            <w:r w:rsidRPr="008C54EA">
              <w:rPr>
                <w:rFonts w:ascii="Arial" w:hAnsi="Arial" w:cs="Arial"/>
              </w:rPr>
              <w:lastRenderedPageBreak/>
              <w:t>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предоставления муниципальной услуги</w:t>
            </w:r>
          </w:p>
        </w:tc>
      </w:tr>
      <w:tr w:rsidR="00FB6019" w:rsidRPr="008C54EA" w:rsidTr="00FB6019">
        <w:trPr>
          <w:gridAfter w:val="6"/>
          <w:wAfter w:w="15306" w:type="dxa"/>
        </w:trPr>
        <w:tc>
          <w:tcPr>
            <w:tcW w:w="2411" w:type="dxa"/>
            <w:vMerge/>
          </w:tcPr>
          <w:p w:rsidR="00FB6019" w:rsidRPr="008C54EA" w:rsidRDefault="00FB6019" w:rsidP="007D6D91">
            <w:pPr>
              <w:jc w:val="center"/>
              <w:rPr>
                <w:rFonts w:ascii="Arial" w:hAnsi="Arial" w:cs="Arial"/>
              </w:rPr>
            </w:pPr>
          </w:p>
        </w:tc>
        <w:tc>
          <w:tcPr>
            <w:tcW w:w="3402" w:type="dxa"/>
          </w:tcPr>
          <w:p w:rsidR="00FB6019" w:rsidRPr="008C54EA" w:rsidRDefault="00FB6019" w:rsidP="007D6D91">
            <w:pPr>
              <w:jc w:val="center"/>
              <w:rPr>
                <w:rFonts w:ascii="Arial" w:hAnsi="Arial" w:cs="Arial"/>
              </w:rPr>
            </w:pPr>
            <w:r w:rsidRPr="008C54EA">
              <w:rPr>
                <w:rFonts w:ascii="Arial" w:hAnsi="Arial" w:cs="Arial"/>
              </w:rPr>
              <w:t>Направление заявителю результата предоставления муниципальной услуги в личный кабинет на ЕПГУ</w:t>
            </w:r>
          </w:p>
        </w:tc>
        <w:tc>
          <w:tcPr>
            <w:tcW w:w="1708" w:type="dxa"/>
          </w:tcPr>
          <w:p w:rsidR="00FB6019" w:rsidRPr="008C54EA" w:rsidRDefault="00FB6019" w:rsidP="007D6D91">
            <w:pPr>
              <w:jc w:val="center"/>
              <w:rPr>
                <w:rFonts w:ascii="Arial" w:hAnsi="Arial" w:cs="Arial"/>
              </w:rPr>
            </w:pPr>
            <w:r>
              <w:rPr>
                <w:rFonts w:ascii="Arial" w:hAnsi="Arial" w:cs="Arial"/>
              </w:rPr>
              <w:t>В день регистрации результатов</w:t>
            </w:r>
            <w:r w:rsidRPr="008C54EA">
              <w:rPr>
                <w:rFonts w:ascii="Arial" w:hAnsi="Arial" w:cs="Arial"/>
              </w:rPr>
              <w:t xml:space="preserve"> предоставления муниципальной услуги</w:t>
            </w:r>
          </w:p>
        </w:tc>
        <w:tc>
          <w:tcPr>
            <w:tcW w:w="2177" w:type="dxa"/>
          </w:tcPr>
          <w:p w:rsidR="00FB6019" w:rsidRPr="008C54EA" w:rsidRDefault="00FB6019" w:rsidP="007D6D91">
            <w:pPr>
              <w:jc w:val="center"/>
              <w:rPr>
                <w:rFonts w:ascii="Arial" w:hAnsi="Arial" w:cs="Arial"/>
                <w:b/>
              </w:rPr>
            </w:pPr>
          </w:p>
        </w:tc>
        <w:tc>
          <w:tcPr>
            <w:tcW w:w="1927" w:type="dxa"/>
          </w:tcPr>
          <w:p w:rsidR="00FB6019" w:rsidRPr="008C54EA" w:rsidRDefault="00FB6019" w:rsidP="007D6D91">
            <w:pPr>
              <w:jc w:val="center"/>
              <w:rPr>
                <w:rFonts w:ascii="Arial" w:hAnsi="Arial" w:cs="Arial"/>
              </w:rPr>
            </w:pPr>
            <w:r w:rsidRPr="008C54EA">
              <w:rPr>
                <w:rFonts w:ascii="Arial" w:hAnsi="Arial" w:cs="Arial"/>
              </w:rPr>
              <w:t>ГИС</w:t>
            </w:r>
          </w:p>
        </w:tc>
        <w:tc>
          <w:tcPr>
            <w:tcW w:w="1701" w:type="dxa"/>
          </w:tcPr>
          <w:p w:rsidR="00FB6019" w:rsidRPr="00593DFE" w:rsidRDefault="00FB6019" w:rsidP="007D6D91">
            <w:pPr>
              <w:jc w:val="center"/>
              <w:rPr>
                <w:rFonts w:ascii="Arial" w:hAnsi="Arial" w:cs="Arial"/>
              </w:rPr>
            </w:pPr>
          </w:p>
        </w:tc>
        <w:tc>
          <w:tcPr>
            <w:tcW w:w="2551" w:type="dxa"/>
          </w:tcPr>
          <w:p w:rsidR="00FB6019" w:rsidRPr="008C54EA" w:rsidRDefault="00FB6019" w:rsidP="007D6D91">
            <w:pPr>
              <w:rPr>
                <w:rFonts w:ascii="Arial" w:hAnsi="Arial" w:cs="Arial"/>
              </w:rPr>
            </w:pPr>
            <w:r w:rsidRPr="008C54EA">
              <w:rPr>
                <w:rFonts w:ascii="Arial" w:hAnsi="Arial" w:cs="Arial"/>
              </w:rPr>
              <w:t>Результат предоставления муниципальной услуги, направленный заявителю на личный кабинет на ЕПГУ</w:t>
            </w:r>
          </w:p>
        </w:tc>
      </w:tr>
      <w:tr w:rsidR="00FB6019" w:rsidRPr="008C54EA" w:rsidTr="00FB6019">
        <w:trPr>
          <w:gridAfter w:val="6"/>
          <w:wAfter w:w="15306" w:type="dxa"/>
        </w:trPr>
        <w:tc>
          <w:tcPr>
            <w:tcW w:w="2411" w:type="dxa"/>
            <w:vMerge/>
          </w:tcPr>
          <w:p w:rsidR="00FB6019" w:rsidRPr="008C54EA" w:rsidRDefault="00FB6019" w:rsidP="007D6D91">
            <w:pPr>
              <w:jc w:val="center"/>
              <w:rPr>
                <w:rFonts w:ascii="Arial" w:hAnsi="Arial" w:cs="Arial"/>
              </w:rPr>
            </w:pPr>
          </w:p>
        </w:tc>
        <w:tc>
          <w:tcPr>
            <w:tcW w:w="3402" w:type="dxa"/>
          </w:tcPr>
          <w:p w:rsidR="00FB6019" w:rsidRPr="008C54EA" w:rsidRDefault="00FB6019" w:rsidP="007D6D91">
            <w:pPr>
              <w:jc w:val="center"/>
              <w:rPr>
                <w:rFonts w:ascii="Arial" w:hAnsi="Arial" w:cs="Arial"/>
              </w:rPr>
            </w:pPr>
          </w:p>
        </w:tc>
        <w:tc>
          <w:tcPr>
            <w:tcW w:w="1708" w:type="dxa"/>
          </w:tcPr>
          <w:p w:rsidR="00FB6019" w:rsidRPr="008C54EA" w:rsidRDefault="00FB6019" w:rsidP="007D6D91">
            <w:pPr>
              <w:jc w:val="center"/>
              <w:rPr>
                <w:rFonts w:ascii="Arial" w:hAnsi="Arial" w:cs="Arial"/>
                <w:b/>
              </w:rPr>
            </w:pPr>
          </w:p>
        </w:tc>
        <w:tc>
          <w:tcPr>
            <w:tcW w:w="2177" w:type="dxa"/>
          </w:tcPr>
          <w:p w:rsidR="00FB6019" w:rsidRPr="008C54EA" w:rsidRDefault="00FB6019" w:rsidP="007D6D91">
            <w:pPr>
              <w:jc w:val="center"/>
              <w:rPr>
                <w:rFonts w:ascii="Arial" w:hAnsi="Arial" w:cs="Arial"/>
                <w:b/>
              </w:rPr>
            </w:pPr>
          </w:p>
        </w:tc>
        <w:tc>
          <w:tcPr>
            <w:tcW w:w="1927" w:type="dxa"/>
          </w:tcPr>
          <w:p w:rsidR="00FB6019" w:rsidRPr="008C54EA" w:rsidRDefault="00FB6019" w:rsidP="007D6D91">
            <w:pPr>
              <w:jc w:val="center"/>
              <w:rPr>
                <w:rFonts w:ascii="Arial" w:hAnsi="Arial" w:cs="Arial"/>
              </w:rPr>
            </w:pPr>
          </w:p>
        </w:tc>
        <w:tc>
          <w:tcPr>
            <w:tcW w:w="1701" w:type="dxa"/>
          </w:tcPr>
          <w:p w:rsidR="00FB6019" w:rsidRPr="008C54EA" w:rsidRDefault="00FB6019" w:rsidP="007D6D91">
            <w:pPr>
              <w:jc w:val="center"/>
              <w:rPr>
                <w:rFonts w:ascii="Arial" w:hAnsi="Arial" w:cs="Arial"/>
              </w:rPr>
            </w:pPr>
          </w:p>
        </w:tc>
        <w:tc>
          <w:tcPr>
            <w:tcW w:w="2551" w:type="dxa"/>
          </w:tcPr>
          <w:p w:rsidR="00FB6019" w:rsidRPr="008C54EA" w:rsidRDefault="00FB6019" w:rsidP="007D6D91">
            <w:pPr>
              <w:rPr>
                <w:rFonts w:ascii="Arial" w:hAnsi="Arial" w:cs="Arial"/>
              </w:rPr>
            </w:pPr>
          </w:p>
        </w:tc>
      </w:tr>
      <w:tr w:rsidR="00FB6019" w:rsidRPr="008C54EA" w:rsidTr="00FB6019">
        <w:trPr>
          <w:trHeight w:val="395"/>
        </w:trPr>
        <w:tc>
          <w:tcPr>
            <w:tcW w:w="15877" w:type="dxa"/>
            <w:gridSpan w:val="7"/>
          </w:tcPr>
          <w:p w:rsidR="00E95992" w:rsidRDefault="00E95992" w:rsidP="00E95992">
            <w:pPr>
              <w:spacing w:after="0" w:line="240" w:lineRule="auto"/>
              <w:ind w:left="720"/>
              <w:contextualSpacing/>
              <w:rPr>
                <w:rFonts w:ascii="Arial" w:hAnsi="Arial" w:cs="Arial"/>
              </w:rPr>
            </w:pPr>
          </w:p>
          <w:p w:rsidR="00E95992" w:rsidRDefault="00E95992" w:rsidP="00E95992">
            <w:pPr>
              <w:spacing w:after="0" w:line="240" w:lineRule="auto"/>
              <w:ind w:left="720"/>
              <w:contextualSpacing/>
              <w:rPr>
                <w:rFonts w:ascii="Arial" w:hAnsi="Arial" w:cs="Arial"/>
              </w:rPr>
            </w:pPr>
          </w:p>
          <w:p w:rsidR="00E95992" w:rsidRDefault="00E95992" w:rsidP="00E95992">
            <w:pPr>
              <w:spacing w:after="0" w:line="240" w:lineRule="auto"/>
              <w:ind w:left="720"/>
              <w:contextualSpacing/>
              <w:rPr>
                <w:rFonts w:ascii="Arial" w:hAnsi="Arial" w:cs="Arial"/>
              </w:rPr>
            </w:pPr>
          </w:p>
          <w:p w:rsidR="00FB6019" w:rsidRPr="00FB6019" w:rsidRDefault="00E95992" w:rsidP="00E95992">
            <w:pPr>
              <w:spacing w:after="0" w:line="240" w:lineRule="auto"/>
              <w:ind w:left="720"/>
              <w:contextualSpacing/>
              <w:jc w:val="center"/>
              <w:rPr>
                <w:rFonts w:ascii="Arial" w:hAnsi="Arial" w:cs="Arial"/>
              </w:rPr>
            </w:pPr>
            <w:r>
              <w:rPr>
                <w:rFonts w:ascii="Arial" w:hAnsi="Arial" w:cs="Arial"/>
              </w:rPr>
              <w:t xml:space="preserve">6.  </w:t>
            </w:r>
            <w:r w:rsidR="00FB6019" w:rsidRPr="00FB6019">
              <w:rPr>
                <w:rFonts w:ascii="Arial" w:hAnsi="Arial" w:cs="Arial"/>
              </w:rPr>
              <w:t>Внесение результата муниципальной услуги в реестр решений</w:t>
            </w:r>
          </w:p>
        </w:tc>
        <w:tc>
          <w:tcPr>
            <w:tcW w:w="2551" w:type="dxa"/>
          </w:tcPr>
          <w:p w:rsidR="00FB6019" w:rsidRPr="008C54EA" w:rsidRDefault="00FB6019">
            <w:pPr>
              <w:spacing w:after="0" w:line="240" w:lineRule="auto"/>
              <w:rPr>
                <w:rFonts w:ascii="Arial" w:hAnsi="Arial" w:cs="Arial"/>
              </w:rPr>
            </w:pPr>
          </w:p>
        </w:tc>
        <w:tc>
          <w:tcPr>
            <w:tcW w:w="2551" w:type="dxa"/>
          </w:tcPr>
          <w:p w:rsidR="00FB6019" w:rsidRPr="008C54EA" w:rsidRDefault="00FB6019">
            <w:pPr>
              <w:spacing w:after="0" w:line="240" w:lineRule="auto"/>
              <w:rPr>
                <w:rFonts w:ascii="Arial" w:hAnsi="Arial" w:cs="Arial"/>
              </w:rPr>
            </w:pPr>
            <w:r w:rsidRPr="008C54EA">
              <w:rPr>
                <w:rFonts w:ascii="Arial" w:hAnsi="Arial" w:cs="Arial"/>
              </w:rPr>
              <w:t>1 рабочий день</w:t>
            </w:r>
          </w:p>
        </w:tc>
        <w:tc>
          <w:tcPr>
            <w:tcW w:w="2551" w:type="dxa"/>
          </w:tcPr>
          <w:p w:rsidR="00FB6019" w:rsidRPr="008C54EA" w:rsidRDefault="00FB6019">
            <w:pPr>
              <w:spacing w:after="0" w:line="240" w:lineRule="auto"/>
              <w:rPr>
                <w:rFonts w:ascii="Arial" w:hAnsi="Arial" w:cs="Arial"/>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2551" w:type="dxa"/>
          </w:tcPr>
          <w:p w:rsidR="00FB6019" w:rsidRPr="008C54EA" w:rsidRDefault="00FB6019">
            <w:pPr>
              <w:spacing w:after="0" w:line="240" w:lineRule="auto"/>
              <w:rPr>
                <w:rFonts w:ascii="Arial" w:hAnsi="Arial" w:cs="Arial"/>
              </w:rPr>
            </w:pPr>
            <w:r w:rsidRPr="008C54EA">
              <w:rPr>
                <w:rFonts w:ascii="Arial" w:hAnsi="Arial" w:cs="Arial"/>
              </w:rPr>
              <w:t>ГИС</w:t>
            </w:r>
          </w:p>
        </w:tc>
        <w:tc>
          <w:tcPr>
            <w:tcW w:w="2551" w:type="dxa"/>
          </w:tcPr>
          <w:p w:rsidR="00FB6019" w:rsidRPr="008C54EA" w:rsidRDefault="00FB6019">
            <w:pPr>
              <w:spacing w:after="0" w:line="240" w:lineRule="auto"/>
              <w:rPr>
                <w:rFonts w:ascii="Arial" w:hAnsi="Arial" w:cs="Arial"/>
              </w:rPr>
            </w:pPr>
            <w:r w:rsidRPr="008C54EA">
              <w:rPr>
                <w:rFonts w:ascii="Arial" w:hAnsi="Arial" w:cs="Arial"/>
                <w:b/>
              </w:rPr>
              <w:t>-</w:t>
            </w:r>
          </w:p>
        </w:tc>
        <w:tc>
          <w:tcPr>
            <w:tcW w:w="2551" w:type="dxa"/>
          </w:tcPr>
          <w:p w:rsidR="00FB6019" w:rsidRPr="008C54EA" w:rsidRDefault="00FB6019">
            <w:pPr>
              <w:spacing w:after="0" w:line="240" w:lineRule="auto"/>
              <w:rPr>
                <w:rFonts w:ascii="Arial" w:hAnsi="Arial" w:cs="Arial"/>
              </w:rPr>
            </w:pPr>
            <w:r w:rsidRPr="008C54EA">
              <w:rPr>
                <w:rFonts w:ascii="Arial" w:hAnsi="Arial" w:cs="Arial"/>
              </w:rPr>
              <w:t>Результат предоставления муниципальной усл</w:t>
            </w:r>
            <w:r>
              <w:rPr>
                <w:rFonts w:ascii="Arial" w:hAnsi="Arial" w:cs="Arial"/>
              </w:rPr>
              <w:t xml:space="preserve">уги, указанный в пункте 2.5 </w:t>
            </w:r>
            <w:r w:rsidRPr="008C54EA">
              <w:rPr>
                <w:rFonts w:ascii="Arial" w:hAnsi="Arial" w:cs="Arial"/>
              </w:rPr>
              <w:t>Административного регламента, в реестр решений</w:t>
            </w:r>
          </w:p>
        </w:tc>
      </w:tr>
      <w:tr w:rsidR="00FB6019" w:rsidRPr="008C54EA" w:rsidTr="00FB6019">
        <w:trPr>
          <w:gridAfter w:val="6"/>
          <w:wAfter w:w="15306" w:type="dxa"/>
        </w:trPr>
        <w:tc>
          <w:tcPr>
            <w:tcW w:w="2411" w:type="dxa"/>
          </w:tcPr>
          <w:p w:rsidR="00FB6019" w:rsidRPr="008C54EA" w:rsidRDefault="00FB6019" w:rsidP="007D6D91">
            <w:pPr>
              <w:jc w:val="center"/>
              <w:rPr>
                <w:rFonts w:ascii="Arial" w:hAnsi="Arial" w:cs="Arial"/>
              </w:rPr>
            </w:pPr>
            <w:r w:rsidRPr="008C54EA">
              <w:rPr>
                <w:rFonts w:ascii="Arial" w:hAnsi="Arial" w:cs="Arial"/>
              </w:rPr>
              <w:t>Формирование и регистрация результата муниципальн</w:t>
            </w:r>
            <w:r>
              <w:rPr>
                <w:rFonts w:ascii="Arial" w:hAnsi="Arial" w:cs="Arial"/>
              </w:rPr>
              <w:t xml:space="preserve">ой услуги, указанного в пункте 2.5 </w:t>
            </w:r>
            <w:r w:rsidRPr="008C54EA">
              <w:rPr>
                <w:rFonts w:ascii="Arial" w:hAnsi="Arial" w:cs="Arial"/>
              </w:rPr>
              <w:t>Административного регламента, в форме электронного документа в ГИС</w:t>
            </w:r>
          </w:p>
        </w:tc>
        <w:tc>
          <w:tcPr>
            <w:tcW w:w="3402" w:type="dxa"/>
          </w:tcPr>
          <w:p w:rsidR="00FB6019" w:rsidRPr="008C54EA" w:rsidRDefault="00FB6019" w:rsidP="007D6D91">
            <w:pPr>
              <w:jc w:val="center"/>
              <w:rPr>
                <w:rFonts w:ascii="Arial" w:hAnsi="Arial" w:cs="Arial"/>
              </w:rPr>
            </w:pPr>
            <w:r>
              <w:rPr>
                <w:rFonts w:ascii="Arial" w:hAnsi="Arial" w:cs="Arial"/>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1708" w:type="dxa"/>
          </w:tcPr>
          <w:p w:rsidR="00FB6019" w:rsidRDefault="00FB6019" w:rsidP="007D6D91">
            <w:pPr>
              <w:jc w:val="center"/>
              <w:rPr>
                <w:rFonts w:ascii="Arial" w:hAnsi="Arial" w:cs="Arial"/>
              </w:rPr>
            </w:pPr>
          </w:p>
          <w:p w:rsidR="00FB6019" w:rsidRDefault="00FB6019" w:rsidP="007D6D91">
            <w:pPr>
              <w:jc w:val="center"/>
              <w:rPr>
                <w:rFonts w:ascii="Arial" w:hAnsi="Arial" w:cs="Arial"/>
              </w:rPr>
            </w:pPr>
          </w:p>
          <w:p w:rsidR="00FB6019" w:rsidRPr="008C54EA" w:rsidRDefault="00FB6019" w:rsidP="007D6D91">
            <w:pPr>
              <w:jc w:val="center"/>
              <w:rPr>
                <w:rFonts w:ascii="Arial" w:hAnsi="Arial" w:cs="Arial"/>
              </w:rPr>
            </w:pPr>
            <w:r>
              <w:rPr>
                <w:rFonts w:ascii="Arial" w:hAnsi="Arial" w:cs="Arial"/>
              </w:rPr>
              <w:t>1 рабочий день</w:t>
            </w:r>
          </w:p>
        </w:tc>
        <w:tc>
          <w:tcPr>
            <w:tcW w:w="2177" w:type="dxa"/>
          </w:tcPr>
          <w:p w:rsidR="00FB6019" w:rsidRPr="00FB6019" w:rsidRDefault="00E95992" w:rsidP="007D6D91">
            <w:pPr>
              <w:jc w:val="center"/>
              <w:rPr>
                <w:rFonts w:ascii="Arial" w:hAnsi="Arial" w:cs="Arial"/>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E95992" w:rsidRDefault="00E95992" w:rsidP="007D6D91">
            <w:pPr>
              <w:jc w:val="center"/>
              <w:rPr>
                <w:rFonts w:ascii="Arial" w:hAnsi="Arial" w:cs="Arial"/>
              </w:rPr>
            </w:pPr>
            <w:r>
              <w:rPr>
                <w:rFonts w:ascii="Arial" w:hAnsi="Arial" w:cs="Arial"/>
              </w:rPr>
              <w:t xml:space="preserve"> </w:t>
            </w:r>
          </w:p>
          <w:p w:rsidR="00E95992" w:rsidRDefault="00E95992" w:rsidP="007D6D91">
            <w:pPr>
              <w:jc w:val="center"/>
              <w:rPr>
                <w:rFonts w:ascii="Arial" w:hAnsi="Arial" w:cs="Arial"/>
              </w:rPr>
            </w:pPr>
          </w:p>
          <w:p w:rsidR="00FB6019" w:rsidRPr="008C54EA" w:rsidRDefault="00E95992" w:rsidP="007D6D91">
            <w:pPr>
              <w:jc w:val="center"/>
              <w:rPr>
                <w:rFonts w:ascii="Arial" w:hAnsi="Arial" w:cs="Arial"/>
              </w:rPr>
            </w:pPr>
            <w:r>
              <w:rPr>
                <w:rFonts w:ascii="Arial" w:hAnsi="Arial" w:cs="Arial"/>
              </w:rPr>
              <w:t xml:space="preserve">ГИС </w:t>
            </w:r>
          </w:p>
        </w:tc>
        <w:tc>
          <w:tcPr>
            <w:tcW w:w="1701" w:type="dxa"/>
          </w:tcPr>
          <w:p w:rsidR="00E95992" w:rsidRDefault="00E95992" w:rsidP="007D6D91">
            <w:pPr>
              <w:jc w:val="center"/>
              <w:rPr>
                <w:rFonts w:ascii="Arial" w:hAnsi="Arial" w:cs="Arial"/>
                <w:b/>
              </w:rPr>
            </w:pPr>
          </w:p>
          <w:p w:rsidR="00E95992" w:rsidRDefault="00E95992" w:rsidP="007D6D91">
            <w:pPr>
              <w:jc w:val="center"/>
              <w:rPr>
                <w:rFonts w:ascii="Arial" w:hAnsi="Arial" w:cs="Arial"/>
                <w:b/>
              </w:rPr>
            </w:pPr>
          </w:p>
          <w:p w:rsidR="00FB6019" w:rsidRPr="008C54EA" w:rsidRDefault="00E95992" w:rsidP="007D6D91">
            <w:pPr>
              <w:jc w:val="center"/>
              <w:rPr>
                <w:rFonts w:ascii="Arial" w:hAnsi="Arial" w:cs="Arial"/>
                <w:b/>
              </w:rPr>
            </w:pPr>
            <w:r>
              <w:rPr>
                <w:rFonts w:ascii="Arial" w:hAnsi="Arial" w:cs="Arial"/>
                <w:b/>
              </w:rPr>
              <w:t>-</w:t>
            </w:r>
          </w:p>
        </w:tc>
        <w:tc>
          <w:tcPr>
            <w:tcW w:w="2551" w:type="dxa"/>
          </w:tcPr>
          <w:p w:rsidR="00FB6019" w:rsidRPr="00E95992" w:rsidRDefault="00E95992" w:rsidP="007D6D91">
            <w:pPr>
              <w:rPr>
                <w:rFonts w:ascii="Arial" w:hAnsi="Arial" w:cs="Arial"/>
              </w:rPr>
            </w:pPr>
            <w:r w:rsidRPr="00E95992">
              <w:rPr>
                <w:rFonts w:ascii="Arial" w:hAnsi="Arial" w:cs="Arial"/>
              </w:rPr>
              <w:t>Результат предоставления муниципальной услуги, указанный в пункте 2.5. Административного регламента внесен в реестр</w:t>
            </w:r>
          </w:p>
        </w:tc>
      </w:tr>
    </w:tbl>
    <w:p w:rsidR="002521E8" w:rsidRPr="00F273AE" w:rsidRDefault="002521E8" w:rsidP="005506ED">
      <w:pPr>
        <w:pStyle w:val="ConsPlusNormal"/>
        <w:ind w:firstLine="540"/>
        <w:contextualSpacing/>
        <w:jc w:val="both"/>
        <w:rPr>
          <w:rFonts w:ascii="Times New Roman" w:hAnsi="Times New Roman" w:cs="Times New Roman"/>
          <w:sz w:val="24"/>
          <w:szCs w:val="24"/>
        </w:rPr>
      </w:pPr>
    </w:p>
    <w:sectPr w:rsidR="002521E8" w:rsidRPr="00F273AE" w:rsidSect="002521E8">
      <w:pgSz w:w="16838" w:h="11906" w:orient="landscape"/>
      <w:pgMar w:top="851" w:right="851" w:bottom="1701" w:left="1134" w:header="0" w:footer="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66" w:rsidRDefault="001B7966" w:rsidP="00A775F1">
      <w:pPr>
        <w:spacing w:after="0" w:line="240" w:lineRule="auto"/>
      </w:pPr>
      <w:r>
        <w:separator/>
      </w:r>
    </w:p>
  </w:endnote>
  <w:endnote w:type="continuationSeparator" w:id="0">
    <w:p w:rsidR="001B7966" w:rsidRDefault="001B7966" w:rsidP="00A7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CD" w:rsidRDefault="000E58CD">
    <w:pPr>
      <w:pStyle w:val="af1"/>
      <w:jc w:val="center"/>
    </w:pPr>
  </w:p>
  <w:p w:rsidR="000E58CD" w:rsidRDefault="000E58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66" w:rsidRDefault="001B7966" w:rsidP="00A775F1">
      <w:pPr>
        <w:spacing w:after="0" w:line="240" w:lineRule="auto"/>
      </w:pPr>
      <w:r>
        <w:separator/>
      </w:r>
    </w:p>
  </w:footnote>
  <w:footnote w:type="continuationSeparator" w:id="0">
    <w:p w:rsidR="001B7966" w:rsidRDefault="001B7966" w:rsidP="00A77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86" w:rsidRDefault="00AF4786">
    <w:pPr>
      <w:pStyle w:val="af"/>
    </w:pPr>
  </w:p>
  <w:p w:rsidR="00473842" w:rsidRDefault="0047384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28E1CA9"/>
    <w:multiLevelType w:val="hybridMultilevel"/>
    <w:tmpl w:val="C21EA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F7"/>
    <w:rsid w:val="00002046"/>
    <w:rsid w:val="00022E5C"/>
    <w:rsid w:val="0002457A"/>
    <w:rsid w:val="00032F8B"/>
    <w:rsid w:val="00043BE9"/>
    <w:rsid w:val="000529F5"/>
    <w:rsid w:val="000D031A"/>
    <w:rsid w:val="000E58CD"/>
    <w:rsid w:val="00101F26"/>
    <w:rsid w:val="00104AD1"/>
    <w:rsid w:val="00107D63"/>
    <w:rsid w:val="00125452"/>
    <w:rsid w:val="00196ABF"/>
    <w:rsid w:val="001B3A0E"/>
    <w:rsid w:val="001B43FC"/>
    <w:rsid w:val="001B7966"/>
    <w:rsid w:val="0021430E"/>
    <w:rsid w:val="002237F7"/>
    <w:rsid w:val="00224256"/>
    <w:rsid w:val="002521E8"/>
    <w:rsid w:val="002949F3"/>
    <w:rsid w:val="002A4C4C"/>
    <w:rsid w:val="00353228"/>
    <w:rsid w:val="003555FE"/>
    <w:rsid w:val="00385282"/>
    <w:rsid w:val="003E043C"/>
    <w:rsid w:val="00402EE0"/>
    <w:rsid w:val="00414444"/>
    <w:rsid w:val="0043170C"/>
    <w:rsid w:val="00471CA9"/>
    <w:rsid w:val="00473842"/>
    <w:rsid w:val="00496876"/>
    <w:rsid w:val="004B0929"/>
    <w:rsid w:val="00532C40"/>
    <w:rsid w:val="005506ED"/>
    <w:rsid w:val="00552237"/>
    <w:rsid w:val="00555ADE"/>
    <w:rsid w:val="005928B2"/>
    <w:rsid w:val="00593DFE"/>
    <w:rsid w:val="005E4FD6"/>
    <w:rsid w:val="0060522A"/>
    <w:rsid w:val="006355D9"/>
    <w:rsid w:val="00636474"/>
    <w:rsid w:val="00651224"/>
    <w:rsid w:val="006532D6"/>
    <w:rsid w:val="00672416"/>
    <w:rsid w:val="006901B2"/>
    <w:rsid w:val="00692324"/>
    <w:rsid w:val="00695322"/>
    <w:rsid w:val="006B4C3B"/>
    <w:rsid w:val="006C3B0F"/>
    <w:rsid w:val="006D2F53"/>
    <w:rsid w:val="006D37DA"/>
    <w:rsid w:val="006F72A4"/>
    <w:rsid w:val="007029F7"/>
    <w:rsid w:val="00711BA6"/>
    <w:rsid w:val="0076541E"/>
    <w:rsid w:val="00786B4D"/>
    <w:rsid w:val="007D6D91"/>
    <w:rsid w:val="0080004C"/>
    <w:rsid w:val="0081594B"/>
    <w:rsid w:val="00890C9E"/>
    <w:rsid w:val="008C54EA"/>
    <w:rsid w:val="00930D1E"/>
    <w:rsid w:val="00950650"/>
    <w:rsid w:val="009537BA"/>
    <w:rsid w:val="009763E3"/>
    <w:rsid w:val="00985B45"/>
    <w:rsid w:val="009E1431"/>
    <w:rsid w:val="00A13C52"/>
    <w:rsid w:val="00A32091"/>
    <w:rsid w:val="00A75FBC"/>
    <w:rsid w:val="00A775F1"/>
    <w:rsid w:val="00A87D49"/>
    <w:rsid w:val="00A9166F"/>
    <w:rsid w:val="00AB7406"/>
    <w:rsid w:val="00AE1BE2"/>
    <w:rsid w:val="00AF2992"/>
    <w:rsid w:val="00AF4786"/>
    <w:rsid w:val="00AF5704"/>
    <w:rsid w:val="00B424F3"/>
    <w:rsid w:val="00B46BF1"/>
    <w:rsid w:val="00B93B9B"/>
    <w:rsid w:val="00BB3362"/>
    <w:rsid w:val="00BC2C69"/>
    <w:rsid w:val="00BE2629"/>
    <w:rsid w:val="00C02F88"/>
    <w:rsid w:val="00C04201"/>
    <w:rsid w:val="00C107D4"/>
    <w:rsid w:val="00C26C97"/>
    <w:rsid w:val="00C3248F"/>
    <w:rsid w:val="00C415F9"/>
    <w:rsid w:val="00CB365B"/>
    <w:rsid w:val="00CD6BAD"/>
    <w:rsid w:val="00CE5E9D"/>
    <w:rsid w:val="00D00D0A"/>
    <w:rsid w:val="00D06290"/>
    <w:rsid w:val="00D35226"/>
    <w:rsid w:val="00D74A12"/>
    <w:rsid w:val="00D87F54"/>
    <w:rsid w:val="00DB4B7C"/>
    <w:rsid w:val="00DD094C"/>
    <w:rsid w:val="00E00F43"/>
    <w:rsid w:val="00E30FED"/>
    <w:rsid w:val="00E417BC"/>
    <w:rsid w:val="00E91F0E"/>
    <w:rsid w:val="00E95992"/>
    <w:rsid w:val="00EA6DF7"/>
    <w:rsid w:val="00F10EA5"/>
    <w:rsid w:val="00F273AE"/>
    <w:rsid w:val="00F5109D"/>
    <w:rsid w:val="00F71860"/>
    <w:rsid w:val="00F86BB2"/>
    <w:rsid w:val="00FA195F"/>
    <w:rsid w:val="00FA5776"/>
    <w:rsid w:val="00FB07BE"/>
    <w:rsid w:val="00FB0CDC"/>
    <w:rsid w:val="00FB6019"/>
    <w:rsid w:val="00FF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76541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Cambria" w:hAnsi="Cambria" w:cs="Times New Roman"/>
      <w:b/>
      <w:kern w:val="32"/>
      <w:sz w:val="32"/>
    </w:rPr>
  </w:style>
  <w:style w:type="character" w:customStyle="1" w:styleId="20">
    <w:name w:val="Заголовок 2 Знак"/>
    <w:basedOn w:val="a0"/>
    <w:link w:val="2"/>
    <w:uiPriority w:val="9"/>
    <w:semiHidden/>
    <w:locked/>
    <w:rsid w:val="0076541E"/>
    <w:rPr>
      <w:rFonts w:ascii="Cambria" w:hAnsi="Cambria" w:cs="Times New Roman"/>
      <w:b/>
      <w:i/>
      <w:sz w:val="28"/>
    </w:rPr>
  </w:style>
  <w:style w:type="character" w:customStyle="1" w:styleId="40">
    <w:name w:val="Заголовок 4 Знак"/>
    <w:basedOn w:val="a0"/>
    <w:link w:val="4"/>
    <w:uiPriority w:val="9"/>
    <w:locked/>
    <w:rsid w:val="0076541E"/>
    <w:rPr>
      <w:rFonts w:ascii="Times New Roman" w:hAnsi="Times New Roman" w:cs="Times New Roman"/>
      <w:sz w:val="20"/>
    </w:rPr>
  </w:style>
  <w:style w:type="character" w:customStyle="1" w:styleId="70">
    <w:name w:val="Заголовок 7 Знак"/>
    <w:basedOn w:val="a0"/>
    <w:link w:val="7"/>
    <w:uiPriority w:val="9"/>
    <w:semiHidden/>
    <w:locked/>
    <w:rsid w:val="0076541E"/>
    <w:rPr>
      <w:rFonts w:cs="Times New Roman"/>
      <w:sz w:val="24"/>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b">
    <w:name w:val="Название Знак"/>
    <w:basedOn w:val="a0"/>
    <w:link w:val="aa"/>
    <w:uiPriority w:val="10"/>
    <w:locked/>
    <w:rsid w:val="0076541E"/>
    <w:rPr>
      <w:rFonts w:ascii="Times New Roman" w:hAnsi="Times New Roman" w:cs="Times New Roman"/>
      <w:b/>
      <w:sz w:val="20"/>
    </w:rPr>
  </w:style>
  <w:style w:type="character" w:customStyle="1" w:styleId="ad">
    <w:name w:val="Текст выноски Знак"/>
    <w:basedOn w:val="a0"/>
    <w:link w:val="ac"/>
    <w:uiPriority w:val="99"/>
    <w:semiHidden/>
    <w:locked/>
    <w:rsid w:val="0076541E"/>
    <w:rPr>
      <w:rFonts w:ascii="Tahoma" w:hAnsi="Tahoma" w:cs="Times New Roman"/>
      <w:sz w:val="16"/>
    </w:rPr>
  </w:style>
  <w:style w:type="paragraph" w:customStyle="1" w:styleId="11">
    <w:name w:val="Обычный1"/>
    <w:link w:val="Normal"/>
    <w:rsid w:val="0076541E"/>
    <w:rPr>
      <w:rFonts w:ascii="Times New Roman" w:hAnsi="Times New Roman" w:cs="Times New Roman"/>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paragraph" w:styleId="af">
    <w:name w:val="header"/>
    <w:basedOn w:val="a"/>
    <w:link w:val="af0"/>
    <w:uiPriority w:val="99"/>
    <w:unhideWhenUsed/>
    <w:rsid w:val="00473842"/>
    <w:pPr>
      <w:tabs>
        <w:tab w:val="center" w:pos="4677"/>
        <w:tab w:val="right" w:pos="9355"/>
      </w:tabs>
    </w:pPr>
  </w:style>
  <w:style w:type="character" w:customStyle="1" w:styleId="af0">
    <w:name w:val="Верхний колонтитул Знак"/>
    <w:basedOn w:val="a0"/>
    <w:link w:val="af"/>
    <w:uiPriority w:val="99"/>
    <w:locked/>
    <w:rsid w:val="00473842"/>
    <w:rPr>
      <w:rFonts w:cs="Times New Roman"/>
    </w:rPr>
  </w:style>
  <w:style w:type="paragraph" w:styleId="af1">
    <w:name w:val="footer"/>
    <w:basedOn w:val="a"/>
    <w:link w:val="af2"/>
    <w:uiPriority w:val="99"/>
    <w:unhideWhenUsed/>
    <w:rsid w:val="00473842"/>
    <w:pPr>
      <w:tabs>
        <w:tab w:val="center" w:pos="4677"/>
        <w:tab w:val="right" w:pos="9355"/>
      </w:tabs>
    </w:pPr>
  </w:style>
  <w:style w:type="character" w:customStyle="1" w:styleId="af2">
    <w:name w:val="Нижний колонтитул Знак"/>
    <w:basedOn w:val="a0"/>
    <w:link w:val="af1"/>
    <w:uiPriority w:val="99"/>
    <w:locked/>
    <w:rsid w:val="00473842"/>
    <w:rPr>
      <w:rFonts w:cs="Times New Roman"/>
    </w:rPr>
  </w:style>
  <w:style w:type="character" w:styleId="af3">
    <w:name w:val="Hyperlink"/>
    <w:basedOn w:val="a0"/>
    <w:uiPriority w:val="99"/>
    <w:unhideWhenUsed/>
    <w:rsid w:val="00C02F88"/>
    <w:rPr>
      <w:rFonts w:cs="Times New Roman"/>
      <w:color w:val="0000FF"/>
      <w:u w:val="single"/>
    </w:rPr>
  </w:style>
  <w:style w:type="paragraph" w:styleId="af4">
    <w:name w:val="Normal (Web)"/>
    <w:aliases w:val="_а_Е’__ (дќа) И’ц_1,_а_Е’__ (дќа) И’ц_ И’ц_,___С¬__ (_x_) ÷¬__1,___С¬__ (_x_) ÷¬__ ÷¬__"/>
    <w:basedOn w:val="a"/>
    <w:link w:val="af5"/>
    <w:uiPriority w:val="99"/>
    <w:unhideWhenUsed/>
    <w:rsid w:val="00A87D49"/>
    <w:pPr>
      <w:spacing w:before="100" w:beforeAutospacing="1" w:after="100" w:afterAutospacing="1" w:line="240" w:lineRule="auto"/>
    </w:pPr>
    <w:rPr>
      <w:rFonts w:ascii="Times New Roman" w:hAnsi="Times New Roman"/>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2521E8"/>
    <w:rPr>
      <w:rFonts w:ascii="Times New Roman" w:hAnsi="Times New Roman"/>
      <w:sz w:val="24"/>
    </w:rPr>
  </w:style>
  <w:style w:type="character" w:styleId="af6">
    <w:name w:val="Emphasis"/>
    <w:basedOn w:val="a0"/>
    <w:uiPriority w:val="20"/>
    <w:qFormat/>
    <w:rsid w:val="002521E8"/>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76541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Cambria" w:hAnsi="Cambria" w:cs="Times New Roman"/>
      <w:b/>
      <w:kern w:val="32"/>
      <w:sz w:val="32"/>
    </w:rPr>
  </w:style>
  <w:style w:type="character" w:customStyle="1" w:styleId="20">
    <w:name w:val="Заголовок 2 Знак"/>
    <w:basedOn w:val="a0"/>
    <w:link w:val="2"/>
    <w:uiPriority w:val="9"/>
    <w:semiHidden/>
    <w:locked/>
    <w:rsid w:val="0076541E"/>
    <w:rPr>
      <w:rFonts w:ascii="Cambria" w:hAnsi="Cambria" w:cs="Times New Roman"/>
      <w:b/>
      <w:i/>
      <w:sz w:val="28"/>
    </w:rPr>
  </w:style>
  <w:style w:type="character" w:customStyle="1" w:styleId="40">
    <w:name w:val="Заголовок 4 Знак"/>
    <w:basedOn w:val="a0"/>
    <w:link w:val="4"/>
    <w:uiPriority w:val="9"/>
    <w:locked/>
    <w:rsid w:val="0076541E"/>
    <w:rPr>
      <w:rFonts w:ascii="Times New Roman" w:hAnsi="Times New Roman" w:cs="Times New Roman"/>
      <w:sz w:val="20"/>
    </w:rPr>
  </w:style>
  <w:style w:type="character" w:customStyle="1" w:styleId="70">
    <w:name w:val="Заголовок 7 Знак"/>
    <w:basedOn w:val="a0"/>
    <w:link w:val="7"/>
    <w:uiPriority w:val="9"/>
    <w:semiHidden/>
    <w:locked/>
    <w:rsid w:val="0076541E"/>
    <w:rPr>
      <w:rFonts w:cs="Times New Roman"/>
      <w:sz w:val="24"/>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b">
    <w:name w:val="Название Знак"/>
    <w:basedOn w:val="a0"/>
    <w:link w:val="aa"/>
    <w:uiPriority w:val="10"/>
    <w:locked/>
    <w:rsid w:val="0076541E"/>
    <w:rPr>
      <w:rFonts w:ascii="Times New Roman" w:hAnsi="Times New Roman" w:cs="Times New Roman"/>
      <w:b/>
      <w:sz w:val="20"/>
    </w:rPr>
  </w:style>
  <w:style w:type="character" w:customStyle="1" w:styleId="ad">
    <w:name w:val="Текст выноски Знак"/>
    <w:basedOn w:val="a0"/>
    <w:link w:val="ac"/>
    <w:uiPriority w:val="99"/>
    <w:semiHidden/>
    <w:locked/>
    <w:rsid w:val="0076541E"/>
    <w:rPr>
      <w:rFonts w:ascii="Tahoma" w:hAnsi="Tahoma" w:cs="Times New Roman"/>
      <w:sz w:val="16"/>
    </w:rPr>
  </w:style>
  <w:style w:type="paragraph" w:customStyle="1" w:styleId="11">
    <w:name w:val="Обычный1"/>
    <w:link w:val="Normal"/>
    <w:rsid w:val="0076541E"/>
    <w:rPr>
      <w:rFonts w:ascii="Times New Roman" w:hAnsi="Times New Roman" w:cs="Times New Roman"/>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paragraph" w:styleId="af">
    <w:name w:val="header"/>
    <w:basedOn w:val="a"/>
    <w:link w:val="af0"/>
    <w:uiPriority w:val="99"/>
    <w:unhideWhenUsed/>
    <w:rsid w:val="00473842"/>
    <w:pPr>
      <w:tabs>
        <w:tab w:val="center" w:pos="4677"/>
        <w:tab w:val="right" w:pos="9355"/>
      </w:tabs>
    </w:pPr>
  </w:style>
  <w:style w:type="character" w:customStyle="1" w:styleId="af0">
    <w:name w:val="Верхний колонтитул Знак"/>
    <w:basedOn w:val="a0"/>
    <w:link w:val="af"/>
    <w:uiPriority w:val="99"/>
    <w:locked/>
    <w:rsid w:val="00473842"/>
    <w:rPr>
      <w:rFonts w:cs="Times New Roman"/>
    </w:rPr>
  </w:style>
  <w:style w:type="paragraph" w:styleId="af1">
    <w:name w:val="footer"/>
    <w:basedOn w:val="a"/>
    <w:link w:val="af2"/>
    <w:uiPriority w:val="99"/>
    <w:unhideWhenUsed/>
    <w:rsid w:val="00473842"/>
    <w:pPr>
      <w:tabs>
        <w:tab w:val="center" w:pos="4677"/>
        <w:tab w:val="right" w:pos="9355"/>
      </w:tabs>
    </w:pPr>
  </w:style>
  <w:style w:type="character" w:customStyle="1" w:styleId="af2">
    <w:name w:val="Нижний колонтитул Знак"/>
    <w:basedOn w:val="a0"/>
    <w:link w:val="af1"/>
    <w:uiPriority w:val="99"/>
    <w:locked/>
    <w:rsid w:val="00473842"/>
    <w:rPr>
      <w:rFonts w:cs="Times New Roman"/>
    </w:rPr>
  </w:style>
  <w:style w:type="character" w:styleId="af3">
    <w:name w:val="Hyperlink"/>
    <w:basedOn w:val="a0"/>
    <w:uiPriority w:val="99"/>
    <w:unhideWhenUsed/>
    <w:rsid w:val="00C02F88"/>
    <w:rPr>
      <w:rFonts w:cs="Times New Roman"/>
      <w:color w:val="0000FF"/>
      <w:u w:val="single"/>
    </w:rPr>
  </w:style>
  <w:style w:type="paragraph" w:styleId="af4">
    <w:name w:val="Normal (Web)"/>
    <w:aliases w:val="_а_Е’__ (дќа) И’ц_1,_а_Е’__ (дќа) И’ц_ И’ц_,___С¬__ (_x_) ÷¬__1,___С¬__ (_x_) ÷¬__ ÷¬__"/>
    <w:basedOn w:val="a"/>
    <w:link w:val="af5"/>
    <w:uiPriority w:val="99"/>
    <w:unhideWhenUsed/>
    <w:rsid w:val="00A87D49"/>
    <w:pPr>
      <w:spacing w:before="100" w:beforeAutospacing="1" w:after="100" w:afterAutospacing="1" w:line="240" w:lineRule="auto"/>
    </w:pPr>
    <w:rPr>
      <w:rFonts w:ascii="Times New Roman" w:hAnsi="Times New Roman"/>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2521E8"/>
    <w:rPr>
      <w:rFonts w:ascii="Times New Roman" w:hAnsi="Times New Roman"/>
      <w:sz w:val="24"/>
    </w:rPr>
  </w:style>
  <w:style w:type="character" w:styleId="af6">
    <w:name w:val="Emphasis"/>
    <w:basedOn w:val="a0"/>
    <w:uiPriority w:val="20"/>
    <w:qFormat/>
    <w:rsid w:val="002521E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9917">
      <w:marLeft w:val="0"/>
      <w:marRight w:val="0"/>
      <w:marTop w:val="0"/>
      <w:marBottom w:val="0"/>
      <w:divBdr>
        <w:top w:val="none" w:sz="0" w:space="0" w:color="auto"/>
        <w:left w:val="none" w:sz="0" w:space="0" w:color="auto"/>
        <w:bottom w:val="none" w:sz="0" w:space="0" w:color="auto"/>
        <w:right w:val="none" w:sz="0" w:space="0" w:color="auto"/>
      </w:divBdr>
      <w:divsChild>
        <w:div w:id="1650749918">
          <w:marLeft w:val="0"/>
          <w:marRight w:val="0"/>
          <w:marTop w:val="0"/>
          <w:marBottom w:val="0"/>
          <w:divBdr>
            <w:top w:val="none" w:sz="0" w:space="0" w:color="auto"/>
            <w:left w:val="none" w:sz="0" w:space="0" w:color="auto"/>
            <w:bottom w:val="none" w:sz="0" w:space="0" w:color="auto"/>
            <w:right w:val="none" w:sz="0" w:space="0" w:color="auto"/>
          </w:divBdr>
          <w:divsChild>
            <w:div w:id="16507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9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C252823E72E5936424FA7079682AEEBFE5E45EB68419A0025E75121A969E32028D92BF549340EC61B21324730903BE165030A63DFD5ADA0C102178y1SFE" TargetMode="External"/><Relationship Id="rId18" Type="http://schemas.openxmlformats.org/officeDocument/2006/relationships/hyperlink" Target="consultantplus://offline/ref=94A3A3AB1CBFA28298890F87FEFECC3B38289E9A9EB125F3737ED16F985FE596904D4D23A4B1837EBBBF7C3E84548A46F473D73079DCgCE" TargetMode="External"/><Relationship Id="rId26" Type="http://schemas.openxmlformats.org/officeDocument/2006/relationships/hyperlink" Target="consultantplus://offline/ref=151E24E09E89B0F73371E26112863F7DBCA8C45A343D72E25FFC30EF0CB9F4FA9FDAFEC0088BACAFDCFD53589C3525CD69F3F6208BP50DE" TargetMode="External"/><Relationship Id="rId3" Type="http://schemas.openxmlformats.org/officeDocument/2006/relationships/styles" Target="styles.xml"/><Relationship Id="rId21" Type="http://schemas.openxmlformats.org/officeDocument/2006/relationships/hyperlink" Target="consultantplus://offline/ref=94A3A3AB1CBFA28298890F87FEFECC3B382B9E909DB125F3737ED16F985FE596904D4D2BA3B48823EEF07D62C0099947FC73D43065CC5029DBgAE" TargetMode="External"/><Relationship Id="rId7" Type="http://schemas.openxmlformats.org/officeDocument/2006/relationships/footnotes" Target="footnotes.xml"/><Relationship Id="rId12" Type="http://schemas.openxmlformats.org/officeDocument/2006/relationships/hyperlink" Target="https://&#1085;&#1086;&#1074;&#1086;&#1088;&#1086;&#1078;&#1076;&#1077;&#1089;&#1090;&#1074;&#1077;&#1085;&#1089;&#1082;&#1086;&#1077;.&#1088;&#1092;/" TargetMode="External"/><Relationship Id="rId17" Type="http://schemas.openxmlformats.org/officeDocument/2006/relationships/hyperlink" Target="consultantplus://offline/ref=94A3A3AB1CBFA28298890F87FEFECC3B382B9C9F9BB325F3737ED16F985FE596824D1527A3BC962BEAE52B3386D5gEE" TargetMode="External"/><Relationship Id="rId25" Type="http://schemas.openxmlformats.org/officeDocument/2006/relationships/hyperlink" Target="consultantplus://offline/ref=151E24E09E89B0F73371E26112863F7DBCA8C45A343D72E25FFC30EF0CB9F4FA9FDAFEC20D82A7FE8BB25204D86836CC61F3F520975D6530P1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A3A3AB1CBFA28298890F87FEFECC3B3E229B9D90E372F1222BDF6A900FBF8686044022BDB58834E8FB2BD3g1E" TargetMode="External"/><Relationship Id="rId20" Type="http://schemas.openxmlformats.org/officeDocument/2006/relationships/hyperlink" Target="consultantplus://offline/ref=94A3A3AB1CBFA28298890F87FEFECC3B3F23989C99BC25F3737ED16F985FE596824D1527A3BC962BEAE52B3386D5gEE" TargetMode="External"/><Relationship Id="rId29" Type="http://schemas.openxmlformats.org/officeDocument/2006/relationships/hyperlink" Target="consultantplus://offline/ref=2A86B57E95EFACF63411039CA68D4266B7E9C99DD52CE5465937387301B0C819B1B15B4C76B5997EA1AB5FE7D2dFX4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AFE9E6A4C1F16D10A75FBEE311D971DB8C79C0A99653B09A55CA6519F11F1DE739F2333EC891D226E014E7AA78E08A076A21997EE1s6D" TargetMode="External"/><Relationship Id="rId24" Type="http://schemas.openxmlformats.org/officeDocument/2006/relationships/hyperlink" Target="consultantplus://offline/ref=94A3A3AB1CBFA28298890F87FEFECC3B3D2D999F93B125F3737ED16F985FE596824D1527A3BC962BEAE52B3386D5gE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1C252823E72E5936424E47D6F0474EABAECB852B58911FF5D0B734545C6986742CD94EA1FD046B930F6452A750A49EE521B3FA637yES1E" TargetMode="External"/><Relationship Id="rId23" Type="http://schemas.openxmlformats.org/officeDocument/2006/relationships/hyperlink" Target="consultantplus://offline/ref=94A3A3AB1CBFA28298890F87FEFECC3B3F2B989099B525F3737ED16F985FE596824D1527A3BC962BEAE52B3386D5gEE" TargetMode="External"/><Relationship Id="rId28" Type="http://schemas.openxmlformats.org/officeDocument/2006/relationships/hyperlink" Target="consultantplus://offline/ref=460D742A5FBBDE65FA4E3098BCB02F0DBCC30E0A7964A59A9ED9F2C472C5A1E6A45EA959A1D81220D99A868367BD3EB51D827EB1BCU7B1F" TargetMode="External"/><Relationship Id="rId10" Type="http://schemas.openxmlformats.org/officeDocument/2006/relationships/hyperlink" Target="consultantplus://offline/ref=A6AFE9E6A4C1F16D10A75FBEE311D971DB8D75C6A99753B09A55CA6519F11F1DE739F2313ACE9A8F73AF15BBEC2CF388026A239D62168C8DEFs2D" TargetMode="External"/><Relationship Id="rId19" Type="http://schemas.openxmlformats.org/officeDocument/2006/relationships/hyperlink" Target="consultantplus://offline/ref=94A3A3AB1CBFA28298890F87FEFECC3B38289E9999BC25F3737ED16F985FE596824D1527A3BC962BEAE52B3386D5gE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6AFE9E6A4C1F16D10A75FBEE311D971DC8578C9AA9D53B09A55CA6519F11F1DE739F23833CF91D226E014E7AA78E08A076A21997EE1s6D" TargetMode="External"/><Relationship Id="rId14" Type="http://schemas.openxmlformats.org/officeDocument/2006/relationships/hyperlink" Target="consultantplus://offline/ref=01C252823E72E5936424E47D6F0474EABAECB852B58911FF5D0B734545C6986742CD94EA1FD046B930F6452A750A49EE521B3FA637yES1E" TargetMode="External"/><Relationship Id="rId22" Type="http://schemas.openxmlformats.org/officeDocument/2006/relationships/hyperlink" Target="consultantplus://offline/ref=94A3A3AB1CBFA28298890F87FEFECC3B38289E9A9FB425F3737ED16F985FE596824D1527A3BC962BEAE52B3386D5gEE" TargetMode="External"/><Relationship Id="rId27" Type="http://schemas.openxmlformats.org/officeDocument/2006/relationships/hyperlink" Target="consultantplus://offline/ref=460D742A5FBBDE65FA4E3098BCB02F0DBCC30E0A7964A59A9ED9F2C472C5A1E6A45EA95BA1D41220D99A868367BD3EB51D827EB1BCU7B1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F4ED-822B-472B-B66E-BA1AAE86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14688</Words>
  <Characters>83726</Characters>
  <Application>Microsoft Office Word</Application>
  <DocSecurity>2</DocSecurity>
  <Lines>697</Lines>
  <Paragraphs>196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vt:lpstr>
    </vt:vector>
  </TitlesOfParts>
  <Company>КонсультантПлюс Версия 4021.00.65</Company>
  <LinksUpToDate>false</LinksUpToDate>
  <CharactersWithSpaces>98218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dc:title>
  <dc:creator>Велиева Улкер</dc:creator>
  <cp:lastModifiedBy>AlpUfa</cp:lastModifiedBy>
  <cp:revision>2</cp:revision>
  <cp:lastPrinted>2022-11-03T11:31:00Z</cp:lastPrinted>
  <dcterms:created xsi:type="dcterms:W3CDTF">2023-02-02T06:15:00Z</dcterms:created>
  <dcterms:modified xsi:type="dcterms:W3CDTF">2023-02-02T06:15:00Z</dcterms:modified>
</cp:coreProperties>
</file>