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67165E">
                              <w:t>11</w:t>
                            </w:r>
                            <w:r w:rsidR="00957CE5">
                              <w:t xml:space="preserve">» </w:t>
                            </w:r>
                            <w:r w:rsidR="0067165E">
                              <w:t xml:space="preserve"> мая</w:t>
                            </w:r>
                            <w:proofErr w:type="gramEnd"/>
                            <w:r w:rsidR="00957CE5">
                              <w:t xml:space="preserve"> </w:t>
                            </w:r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482278">
                              <w:t>22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67165E">
                        <w:t>11</w:t>
                      </w:r>
                      <w:r w:rsidR="00957CE5">
                        <w:t xml:space="preserve">» </w:t>
                      </w:r>
                      <w:r w:rsidR="0067165E">
                        <w:t xml:space="preserve"> мая</w:t>
                      </w:r>
                      <w:proofErr w:type="gramEnd"/>
                      <w:r w:rsidR="00957CE5">
                        <w:t xml:space="preserve"> </w:t>
                      </w:r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482278">
                        <w:t>22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7165E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3D1E92">
        <w:rPr>
          <w:sz w:val="44"/>
          <w:szCs w:val="44"/>
        </w:rPr>
        <w:t xml:space="preserve"> 19/1</w:t>
      </w:r>
    </w:p>
    <w:p w:rsidR="00141AED" w:rsidRDefault="00141AED" w:rsidP="00141AED">
      <w:pPr>
        <w:jc w:val="center"/>
        <w:rPr>
          <w:b/>
        </w:rPr>
      </w:pPr>
      <w:r w:rsidRPr="00466DCB">
        <w:rPr>
          <w:b/>
        </w:rPr>
        <w:t>МУНИЦИПАЛЬНОЕ ОБРАЗОВАНИЕ</w:t>
      </w:r>
      <w:r w:rsidRPr="00466DCB">
        <w:rPr>
          <w:b/>
        </w:rPr>
        <w:br/>
        <w:t>«НОВОРОЖДЕСТВЕНСКОЕ СЕЛЬСКОЕ ПОСЕЛЕНИЕ»</w:t>
      </w:r>
    </w:p>
    <w:p w:rsidR="00141AED" w:rsidRPr="00466DCB" w:rsidRDefault="00141AED" w:rsidP="00141AED">
      <w:pPr>
        <w:jc w:val="center"/>
        <w:rPr>
          <w:b/>
        </w:rPr>
      </w:pPr>
    </w:p>
    <w:p w:rsidR="00141AED" w:rsidRPr="00141AED" w:rsidRDefault="00141AED" w:rsidP="00141AED">
      <w:pPr>
        <w:pStyle w:val="ac"/>
        <w:jc w:val="center"/>
        <w:rPr>
          <w:b/>
        </w:rPr>
      </w:pPr>
      <w:r w:rsidRPr="00141AED">
        <w:rPr>
          <w:b/>
        </w:rPr>
        <w:t xml:space="preserve">АДМИНИСТРАЦИЯ НОВОРОЖДЕСТВЕСКОГО СЕЛЬСКОГО ПОСЕЛЕНИЯ </w:t>
      </w:r>
    </w:p>
    <w:p w:rsidR="00141AED" w:rsidRDefault="00141AED" w:rsidP="00141AED">
      <w:pPr>
        <w:pStyle w:val="1"/>
        <w:rPr>
          <w:b/>
          <w:sz w:val="24"/>
        </w:rPr>
      </w:pPr>
    </w:p>
    <w:p w:rsidR="0067165E" w:rsidRDefault="0067165E" w:rsidP="0067165E">
      <w:pPr>
        <w:pStyle w:val="1"/>
        <w:jc w:val="center"/>
        <w:rPr>
          <w:sz w:val="24"/>
        </w:rPr>
      </w:pPr>
      <w:r>
        <w:rPr>
          <w:sz w:val="24"/>
        </w:rPr>
        <w:t>ПОСТАНОВЛЕНИЕ</w:t>
      </w:r>
    </w:p>
    <w:p w:rsidR="0067165E" w:rsidRDefault="0067165E" w:rsidP="0067165E">
      <w:pPr>
        <w:pStyle w:val="af2"/>
        <w:tabs>
          <w:tab w:val="clear" w:pos="6804"/>
          <w:tab w:val="left" w:pos="8676"/>
        </w:tabs>
        <w:spacing w:before="240" w:after="240"/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>11.05.2022 г.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szCs w:val="24"/>
        </w:rPr>
        <w:t>№25</w:t>
      </w:r>
    </w:p>
    <w:p w:rsidR="0067165E" w:rsidRDefault="0067165E" w:rsidP="0067165E">
      <w:pPr>
        <w:pStyle w:val="af2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7165E" w:rsidRDefault="0067165E" w:rsidP="0067165E">
      <w:pPr>
        <w:pStyle w:val="af2"/>
        <w:tabs>
          <w:tab w:val="left" w:pos="708"/>
        </w:tabs>
        <w:spacing w:before="0"/>
        <w:jc w:val="center"/>
        <w:rPr>
          <w:szCs w:val="24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8"/>
        <w:gridCol w:w="3402"/>
      </w:tblGrid>
      <w:tr w:rsidR="0067165E" w:rsidTr="00376119">
        <w:trPr>
          <w:trHeight w:val="276"/>
        </w:trPr>
        <w:tc>
          <w:tcPr>
            <w:tcW w:w="6379" w:type="dxa"/>
          </w:tcPr>
          <w:p w:rsidR="0067165E" w:rsidRDefault="0067165E" w:rsidP="003761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Администрации</w:t>
            </w:r>
          </w:p>
          <w:p w:rsidR="0067165E" w:rsidRDefault="0067165E" w:rsidP="003761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Новорождественского сельского поселения от 11.03.2021 №13 </w:t>
            </w:r>
          </w:p>
          <w:p w:rsidR="0067165E" w:rsidRDefault="0067165E" w:rsidP="003761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«О порядке и условиях распоряжения имуществом, включенным в перечень муниципального имущества Новорождественского сельского поселения, предназначенного для предоставления во владение и (или) в пользование объектам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субъектам малого и среднего предпринимательства»</w:t>
            </w:r>
          </w:p>
          <w:p w:rsidR="0067165E" w:rsidRDefault="0067165E" w:rsidP="0037611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67165E" w:rsidRDefault="0067165E" w:rsidP="00376119">
            <w:pPr>
              <w:pStyle w:val="aff1"/>
              <w:snapToGrid w:val="0"/>
              <w:spacing w:line="256" w:lineRule="auto"/>
            </w:pPr>
          </w:p>
        </w:tc>
      </w:tr>
    </w:tbl>
    <w:p w:rsidR="0067165E" w:rsidRDefault="0067165E" w:rsidP="0067165E">
      <w:pPr>
        <w:rPr>
          <w:sz w:val="28"/>
          <w:szCs w:val="28"/>
        </w:rPr>
      </w:pPr>
    </w:p>
    <w:p w:rsidR="0067165E" w:rsidRDefault="0067165E" w:rsidP="0067165E">
      <w:r>
        <w:t>Руководствуясь протестом прокуратуры Томского района</w:t>
      </w:r>
    </w:p>
    <w:p w:rsidR="0067165E" w:rsidRDefault="0067165E" w:rsidP="0067165E"/>
    <w:p w:rsidR="0067165E" w:rsidRDefault="0067165E" w:rsidP="0067165E">
      <w:r>
        <w:t>ПОСТАНОВЛЯЮ:</w:t>
      </w:r>
    </w:p>
    <w:p w:rsidR="0067165E" w:rsidRDefault="0067165E" w:rsidP="0067165E"/>
    <w:p w:rsidR="0067165E" w:rsidRDefault="0067165E" w:rsidP="0067165E">
      <w:r>
        <w:t>1.</w:t>
      </w:r>
      <w:r>
        <w:rPr>
          <w:b/>
        </w:rPr>
        <w:t xml:space="preserve"> </w:t>
      </w:r>
      <w:r>
        <w:t xml:space="preserve">Внести следующие изменения в Постановление Администрации Новорождественского сельского поселения от 11.03.2021 №13 «О порядке и условиях распоряжения имуществом, включенным в перечень муниципального имущества Новорождественского сельского поселения, предназначенного для предоставления во владение и (или) в пользование объектам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«Налог на </w:t>
      </w:r>
      <w:r>
        <w:lastRenderedPageBreak/>
        <w:t xml:space="preserve">профессиональный доход», а также организациям, образующим инфраструктуру поддержки субъектам малого и среднего предпринимательства»: </w:t>
      </w:r>
    </w:p>
    <w:p w:rsidR="0067165E" w:rsidRDefault="0067165E" w:rsidP="0067165E">
      <w:pPr>
        <w:pStyle w:val="afc"/>
        <w:autoSpaceDE w:val="0"/>
        <w:autoSpaceDN w:val="0"/>
        <w:adjustRightInd w:val="0"/>
        <w:ind w:left="567"/>
        <w:jc w:val="both"/>
      </w:pPr>
      <w:r>
        <w:t xml:space="preserve">1) Второй абзац подпункта 2.1 Положения о порядке и условиях распоряжения имуществом, включенным в перечень муниципального имущества Новорождественского   сельского поселения, предназначенного для предоставления во владение и (или) в пользование объектам 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 образующим инфраструктуру поддержки субъектов малого и среднего предпринимательства (далее – Положение) изложить в следующей редакции: 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«б)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учреждением.»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2). Подпункт 2.2.2. Положения изложить в следующей редакции: «По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>
        <w:rPr>
          <w:vertAlign w:val="superscript"/>
        </w:rPr>
        <w:t>1</w:t>
      </w:r>
      <w:r>
        <w:t xml:space="preserve"> Закона о защите конкуренции,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конкуренции.».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3). Пункт 2.8. Положения изложить в следующей редакции: «Основаниями для отказа в предоставлении муниципального имущества в аренду без проведения торгов являются: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- заявителю не может быть предоставлена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- заявителю должно быть отказано в получении мер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Отказ, содержащий основания для его подготовки, направляется Субъекту в течение пяти дней со дня его принятия.».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4). Второй абзац пункта 2.15. Положения изложить в следующей редакции: «а) обращается в суд с требованием о прекращении права аренды муниципального имущества.».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  <w:rPr>
          <w:i/>
        </w:rPr>
      </w:pPr>
      <w:r>
        <w:t>5). Пункт 2.16. Положения изложить в следующей редакции: «Для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имущества.».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  <w:r>
        <w:t>6). Из пункта 4.4. Положения исключить слова: «государственного имущества или перечень».</w:t>
      </w:r>
    </w:p>
    <w:p w:rsidR="0067165E" w:rsidRDefault="0067165E" w:rsidP="0067165E">
      <w:pPr>
        <w:autoSpaceDE w:val="0"/>
        <w:autoSpaceDN w:val="0"/>
        <w:adjustRightInd w:val="0"/>
        <w:ind w:firstLine="709"/>
        <w:jc w:val="both"/>
      </w:pPr>
    </w:p>
    <w:p w:rsidR="0067165E" w:rsidRDefault="0067165E" w:rsidP="0067165E">
      <w:pPr>
        <w:ind w:left="426" w:hanging="366"/>
      </w:pPr>
      <w:r>
        <w:t xml:space="preserve">      2.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>://</w:t>
      </w:r>
      <w:proofErr w:type="spellStart"/>
      <w:r>
        <w:t>новорождественское.рф</w:t>
      </w:r>
      <w:proofErr w:type="spellEnd"/>
      <w:r>
        <w:t>).</w:t>
      </w:r>
    </w:p>
    <w:p w:rsidR="0067165E" w:rsidRDefault="0067165E" w:rsidP="0067165E">
      <w:pPr>
        <w:jc w:val="both"/>
      </w:pPr>
    </w:p>
    <w:p w:rsidR="0067165E" w:rsidRDefault="0067165E" w:rsidP="0067165E"/>
    <w:p w:rsidR="0067165E" w:rsidRDefault="0067165E" w:rsidP="0067165E">
      <w:pPr>
        <w:jc w:val="both"/>
      </w:pPr>
    </w:p>
    <w:p w:rsidR="0067165E" w:rsidRDefault="0067165E" w:rsidP="0067165E">
      <w:pPr>
        <w:jc w:val="both"/>
      </w:pPr>
    </w:p>
    <w:p w:rsidR="0067165E" w:rsidRDefault="0067165E" w:rsidP="0067165E">
      <w:pPr>
        <w:jc w:val="both"/>
      </w:pPr>
    </w:p>
    <w:p w:rsidR="0067165E" w:rsidRDefault="0067165E" w:rsidP="0067165E">
      <w:pPr>
        <w:jc w:val="both"/>
      </w:pPr>
      <w:r>
        <w:t xml:space="preserve">Глава поселения </w:t>
      </w:r>
      <w:bookmarkStart w:id="0" w:name="_GoBack"/>
      <w:bookmarkEnd w:id="0"/>
    </w:p>
    <w:p w:rsidR="0067165E" w:rsidRDefault="0067165E" w:rsidP="0067165E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А.В. Дудин </w:t>
      </w:r>
    </w:p>
    <w:p w:rsidR="0067165E" w:rsidRDefault="0067165E" w:rsidP="0067165E"/>
    <w:p w:rsidR="0067165E" w:rsidRDefault="0067165E" w:rsidP="0067165E"/>
    <w:p w:rsidR="0067165E" w:rsidRDefault="0067165E" w:rsidP="0067165E">
      <w:pPr>
        <w:jc w:val="both"/>
        <w:rPr>
          <w:sz w:val="16"/>
        </w:rPr>
      </w:pPr>
    </w:p>
    <w:p w:rsidR="0067165E" w:rsidRDefault="0067165E" w:rsidP="0067165E">
      <w:pPr>
        <w:jc w:val="both"/>
        <w:rPr>
          <w:sz w:val="16"/>
        </w:rPr>
      </w:pPr>
    </w:p>
    <w:p w:rsidR="0067165E" w:rsidRDefault="0067165E" w:rsidP="0067165E">
      <w:pPr>
        <w:jc w:val="both"/>
        <w:rPr>
          <w:sz w:val="16"/>
        </w:rPr>
      </w:pPr>
    </w:p>
    <w:p w:rsidR="0067165E" w:rsidRDefault="0067165E" w:rsidP="0067165E">
      <w:pPr>
        <w:jc w:val="both"/>
        <w:rPr>
          <w:sz w:val="16"/>
        </w:rPr>
      </w:pPr>
    </w:p>
    <w:p w:rsidR="0067165E" w:rsidRDefault="0067165E" w:rsidP="0067165E">
      <w:pPr>
        <w:jc w:val="both"/>
        <w:rPr>
          <w:sz w:val="16"/>
        </w:rPr>
      </w:pPr>
      <w:r>
        <w:rPr>
          <w:sz w:val="16"/>
        </w:rPr>
        <w:t xml:space="preserve">С.С. Коновалова </w:t>
      </w:r>
    </w:p>
    <w:p w:rsidR="0067165E" w:rsidRDefault="0067165E" w:rsidP="0067165E">
      <w:pPr>
        <w:jc w:val="both"/>
        <w:rPr>
          <w:sz w:val="16"/>
        </w:rPr>
      </w:pPr>
      <w:r>
        <w:rPr>
          <w:sz w:val="16"/>
        </w:rPr>
        <w:t>946-519</w:t>
      </w:r>
    </w:p>
    <w:p w:rsidR="0067165E" w:rsidRDefault="0067165E" w:rsidP="0067165E"/>
    <w:p w:rsidR="00141AED" w:rsidRDefault="00141AED" w:rsidP="00DD1CC1">
      <w:pPr>
        <w:pStyle w:val="1"/>
        <w:jc w:val="center"/>
        <w:rPr>
          <w:sz w:val="44"/>
          <w:szCs w:val="44"/>
        </w:rPr>
      </w:pPr>
    </w:p>
    <w:sectPr w:rsidR="00141AED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24" w:rsidRDefault="00415524" w:rsidP="00DF24C1">
      <w:r>
        <w:separator/>
      </w:r>
    </w:p>
  </w:endnote>
  <w:endnote w:type="continuationSeparator" w:id="0">
    <w:p w:rsidR="00415524" w:rsidRDefault="00415524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24" w:rsidRDefault="00415524" w:rsidP="00DF24C1">
      <w:r>
        <w:separator/>
      </w:r>
    </w:p>
  </w:footnote>
  <w:footnote w:type="continuationSeparator" w:id="0">
    <w:p w:rsidR="00415524" w:rsidRDefault="00415524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D1E92">
      <w:t>19/1</w:t>
    </w:r>
    <w:r w:rsidR="0067165E">
      <w:t xml:space="preserve"> от 11.05</w:t>
    </w:r>
    <w:r w:rsidR="008B0ED2">
      <w:t>.2022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E92"/>
    <w:rsid w:val="003D2FE7"/>
    <w:rsid w:val="00415524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165E"/>
    <w:rsid w:val="0067401B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6677"/>
    <w:rsid w:val="00AE75B4"/>
    <w:rsid w:val="00AF0E4F"/>
    <w:rsid w:val="00AF212E"/>
    <w:rsid w:val="00AF4DB5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853B44D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8</cp:revision>
  <dcterms:created xsi:type="dcterms:W3CDTF">2022-02-22T02:44:00Z</dcterms:created>
  <dcterms:modified xsi:type="dcterms:W3CDTF">2022-06-07T04:01:00Z</dcterms:modified>
</cp:coreProperties>
</file>