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20" w:rsidRPr="001A5520" w:rsidRDefault="001A5520" w:rsidP="00733C7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A5520">
        <w:rPr>
          <w:rFonts w:ascii="Times New Roman" w:hAnsi="Times New Roman" w:cs="Times New Roman"/>
          <w:b/>
        </w:rPr>
        <w:t>СОВЕТ МУНИЦИПАЛЬНОГО ОБРАЗОВАНИЯ</w:t>
      </w:r>
    </w:p>
    <w:p w:rsidR="001A5520" w:rsidRPr="001A5520" w:rsidRDefault="001A5520" w:rsidP="00733C7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A5520">
        <w:rPr>
          <w:rFonts w:ascii="Times New Roman" w:hAnsi="Times New Roman" w:cs="Times New Roman"/>
          <w:b/>
        </w:rPr>
        <w:t>«НОВОРОЖДЕСТВЕНСКОЕ</w:t>
      </w:r>
      <w:r w:rsidR="00733C70">
        <w:rPr>
          <w:rFonts w:ascii="Times New Roman" w:hAnsi="Times New Roman" w:cs="Times New Roman"/>
          <w:b/>
        </w:rPr>
        <w:t xml:space="preserve"> СЕЛЬСКОЕ  ПОСЕЛЕНИЕ»</w:t>
      </w:r>
    </w:p>
    <w:p w:rsidR="001A5520" w:rsidRPr="001A5520" w:rsidRDefault="001A5520" w:rsidP="00733C70">
      <w:pPr>
        <w:jc w:val="center"/>
        <w:rPr>
          <w:rFonts w:ascii="Times New Roman" w:hAnsi="Times New Roman" w:cs="Times New Roman"/>
        </w:rPr>
      </w:pPr>
      <w:r w:rsidRPr="001A5520">
        <w:rPr>
          <w:rFonts w:ascii="Times New Roman" w:hAnsi="Times New Roman" w:cs="Times New Roman"/>
          <w:b/>
        </w:rPr>
        <w:t xml:space="preserve">РЕШЕНИЕ № 22  </w:t>
      </w:r>
    </w:p>
    <w:p w:rsidR="001A5520" w:rsidRPr="00F10E7B" w:rsidRDefault="001A5520" w:rsidP="00733C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E7B">
        <w:rPr>
          <w:rFonts w:ascii="Times New Roman" w:hAnsi="Times New Roman" w:cs="Times New Roman"/>
          <w:sz w:val="24"/>
          <w:szCs w:val="24"/>
        </w:rPr>
        <w:t xml:space="preserve">  с. Новорождественское                                 </w:t>
      </w:r>
      <w:r w:rsidRPr="00F10E7B">
        <w:rPr>
          <w:rFonts w:ascii="Times New Roman" w:hAnsi="Times New Roman" w:cs="Times New Roman"/>
          <w:sz w:val="24"/>
          <w:szCs w:val="24"/>
        </w:rPr>
        <w:tab/>
      </w:r>
      <w:r w:rsidRPr="00F10E7B">
        <w:rPr>
          <w:rFonts w:ascii="Times New Roman" w:hAnsi="Times New Roman" w:cs="Times New Roman"/>
          <w:sz w:val="24"/>
          <w:szCs w:val="24"/>
        </w:rPr>
        <w:tab/>
      </w:r>
      <w:r w:rsidRPr="00F10E7B">
        <w:rPr>
          <w:rFonts w:ascii="Times New Roman" w:hAnsi="Times New Roman" w:cs="Times New Roman"/>
          <w:sz w:val="24"/>
          <w:szCs w:val="24"/>
        </w:rPr>
        <w:tab/>
      </w:r>
      <w:r w:rsidR="00F10E7B">
        <w:rPr>
          <w:rFonts w:ascii="Times New Roman" w:hAnsi="Times New Roman" w:cs="Times New Roman"/>
          <w:sz w:val="24"/>
          <w:szCs w:val="24"/>
        </w:rPr>
        <w:t xml:space="preserve">  </w:t>
      </w:r>
      <w:r w:rsidRPr="00F10E7B">
        <w:rPr>
          <w:rFonts w:ascii="Times New Roman" w:hAnsi="Times New Roman" w:cs="Times New Roman"/>
          <w:sz w:val="24"/>
          <w:szCs w:val="24"/>
        </w:rPr>
        <w:t xml:space="preserve">             19 июня 2019</w:t>
      </w:r>
      <w:r w:rsidRPr="00F10E7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A5520" w:rsidRPr="00F10E7B" w:rsidRDefault="001A5520" w:rsidP="00733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E7B">
        <w:rPr>
          <w:rFonts w:ascii="Times New Roman" w:hAnsi="Times New Roman" w:cs="Times New Roman"/>
          <w:b/>
          <w:sz w:val="24"/>
          <w:szCs w:val="24"/>
        </w:rPr>
        <w:tab/>
      </w:r>
      <w:r w:rsidRPr="00F10E7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F10E7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F10E7B">
        <w:rPr>
          <w:rFonts w:ascii="Times New Roman" w:hAnsi="Times New Roman" w:cs="Times New Roman"/>
          <w:b/>
          <w:sz w:val="24"/>
          <w:szCs w:val="24"/>
        </w:rPr>
        <w:tab/>
      </w:r>
      <w:r w:rsidRPr="00F10E7B">
        <w:rPr>
          <w:rFonts w:ascii="Times New Roman" w:hAnsi="Times New Roman" w:cs="Times New Roman"/>
          <w:b/>
          <w:sz w:val="24"/>
          <w:szCs w:val="24"/>
        </w:rPr>
        <w:tab/>
      </w:r>
      <w:r w:rsidRPr="00F10E7B">
        <w:rPr>
          <w:rFonts w:ascii="Times New Roman" w:hAnsi="Times New Roman" w:cs="Times New Roman"/>
          <w:b/>
          <w:sz w:val="24"/>
          <w:szCs w:val="24"/>
        </w:rPr>
        <w:tab/>
      </w:r>
      <w:r w:rsidRPr="00F10E7B">
        <w:rPr>
          <w:rFonts w:ascii="Times New Roman" w:hAnsi="Times New Roman" w:cs="Times New Roman"/>
          <w:b/>
          <w:sz w:val="24"/>
          <w:szCs w:val="24"/>
        </w:rPr>
        <w:tab/>
      </w:r>
      <w:r w:rsidRPr="00F10E7B">
        <w:rPr>
          <w:rFonts w:ascii="Times New Roman" w:hAnsi="Times New Roman" w:cs="Times New Roman"/>
          <w:b/>
          <w:sz w:val="24"/>
          <w:szCs w:val="24"/>
        </w:rPr>
        <w:tab/>
      </w:r>
      <w:r w:rsidRPr="00F10E7B">
        <w:rPr>
          <w:rFonts w:ascii="Times New Roman" w:hAnsi="Times New Roman" w:cs="Times New Roman"/>
          <w:sz w:val="24"/>
          <w:szCs w:val="24"/>
        </w:rPr>
        <w:t xml:space="preserve">   </w:t>
      </w:r>
      <w:r w:rsidR="00F10E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0E7B">
        <w:rPr>
          <w:rFonts w:ascii="Times New Roman" w:hAnsi="Times New Roman" w:cs="Times New Roman"/>
          <w:sz w:val="24"/>
          <w:szCs w:val="24"/>
        </w:rPr>
        <w:t xml:space="preserve">  30-е собрание  4-го с</w:t>
      </w:r>
      <w:r w:rsidRPr="00F10E7B">
        <w:rPr>
          <w:rFonts w:ascii="Times New Roman" w:hAnsi="Times New Roman" w:cs="Times New Roman"/>
          <w:sz w:val="24"/>
          <w:szCs w:val="24"/>
        </w:rPr>
        <w:t>о</w:t>
      </w:r>
      <w:r w:rsidRPr="00F10E7B">
        <w:rPr>
          <w:rFonts w:ascii="Times New Roman" w:hAnsi="Times New Roman" w:cs="Times New Roman"/>
          <w:sz w:val="24"/>
          <w:szCs w:val="24"/>
        </w:rPr>
        <w:t>зыва</w:t>
      </w:r>
    </w:p>
    <w:tbl>
      <w:tblPr>
        <w:tblW w:w="10430" w:type="dxa"/>
        <w:tblLook w:val="01E0"/>
      </w:tblPr>
      <w:tblGrid>
        <w:gridCol w:w="8477"/>
        <w:gridCol w:w="820"/>
        <w:gridCol w:w="1133"/>
      </w:tblGrid>
      <w:tr w:rsidR="001A5520" w:rsidRPr="00FE3AFB" w:rsidTr="001E35DB">
        <w:tc>
          <w:tcPr>
            <w:tcW w:w="5070" w:type="dxa"/>
          </w:tcPr>
          <w:tbl>
            <w:tblPr>
              <w:tblW w:w="8261" w:type="dxa"/>
              <w:tblLook w:val="01E0"/>
            </w:tblPr>
            <w:tblGrid>
              <w:gridCol w:w="5070"/>
              <w:gridCol w:w="3191"/>
            </w:tblGrid>
            <w:tr w:rsidR="001A5520" w:rsidRPr="00F13FEF" w:rsidTr="001E35DB">
              <w:tc>
                <w:tcPr>
                  <w:tcW w:w="5070" w:type="dxa"/>
                </w:tcPr>
                <w:p w:rsidR="001A5520" w:rsidRPr="00F10E7B" w:rsidRDefault="001A5520" w:rsidP="00733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F10E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порядке размещения на официальном сайте муниципального образования «Новорождественское сельское поселение» подготовленных по результатам общественного контроля итоговых документов, направляемых субъектами общественного контроля</w:t>
                  </w:r>
                  <w:r w:rsidR="00F10E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91" w:type="dxa"/>
                </w:tcPr>
                <w:p w:rsidR="001A5520" w:rsidRPr="00F13FEF" w:rsidRDefault="001A5520" w:rsidP="001E35DB">
                  <w:pPr>
                    <w:keepNext/>
                    <w:rPr>
                      <w:bCs/>
                    </w:rPr>
                  </w:pPr>
                </w:p>
              </w:tc>
            </w:tr>
          </w:tbl>
          <w:p w:rsidR="001A5520" w:rsidRPr="00F13FEF" w:rsidRDefault="00F10E7B" w:rsidP="001E35DB">
            <w:pPr>
              <w:keepNext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F10E7B" w:rsidRDefault="00F10E7B" w:rsidP="00733C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1A552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соответствии со статьей 7 Федерального закона от 21 июля 2014 года № 212-ФЗ «Об основах общественного контроля в Российской Федерации», с со статьей 22 Устава Новорождественского сельского поселения</w:t>
            </w:r>
            <w:r w:rsidR="00733C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принятым решением Совета Новорождес</w:t>
            </w:r>
            <w:r w:rsidR="00733C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твенского сельского поселения 26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февраля</w:t>
            </w:r>
            <w:r w:rsidR="00733C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2015 № 68</w:t>
            </w:r>
            <w:r w:rsidRPr="001A552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</w:t>
            </w:r>
          </w:p>
          <w:p w:rsidR="00F10E7B" w:rsidRDefault="00F10E7B" w:rsidP="00F10E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F10E7B" w:rsidRPr="001A5520" w:rsidRDefault="00F10E7B" w:rsidP="00F10E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1A552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F10E7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Совет Новорождественского сельского  поселения решил</w:t>
            </w:r>
            <w:r w:rsidRPr="001A552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: </w:t>
            </w:r>
          </w:p>
          <w:p w:rsidR="00F10E7B" w:rsidRPr="001A5520" w:rsidRDefault="00F10E7B" w:rsidP="00F10E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1A552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сайте муниципального образования «Новорождественское сельское поселение» в порядке, установленном настоящим решением.</w:t>
            </w:r>
          </w:p>
          <w:p w:rsidR="00F10E7B" w:rsidRPr="001A5520" w:rsidRDefault="00F10E7B" w:rsidP="00F10E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1A552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 Утвердить прилагаемый  П</w:t>
            </w:r>
            <w:r w:rsidRPr="001A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размещения на официальном сайте муниципального образования «</w:t>
            </w:r>
            <w:r w:rsidRPr="001A552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Новорождественское сельское поселение»</w:t>
            </w:r>
            <w:r w:rsidRPr="001A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подготовленных по результатам общественного контроля итоговых документов, направляемых субъектами общественного контроля</w:t>
            </w:r>
            <w:r w:rsidRPr="001A552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  <w:p w:rsidR="001A5520" w:rsidRPr="00733C70" w:rsidRDefault="00F10E7B" w:rsidP="00733C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1A552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3. </w:t>
            </w:r>
            <w:r w:rsidRPr="001A552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Настоящее решение вступает в силу с даты официального опубликования. </w:t>
            </w:r>
          </w:p>
        </w:tc>
        <w:tc>
          <w:tcPr>
            <w:tcW w:w="2169" w:type="dxa"/>
          </w:tcPr>
          <w:p w:rsidR="001A5520" w:rsidRDefault="001A5520" w:rsidP="001E35DB"/>
          <w:p w:rsidR="001A5520" w:rsidRPr="00FE3AFB" w:rsidRDefault="001A5520" w:rsidP="001E35DB"/>
        </w:tc>
        <w:tc>
          <w:tcPr>
            <w:tcW w:w="3191" w:type="dxa"/>
          </w:tcPr>
          <w:p w:rsidR="001A5520" w:rsidRPr="00FE3AFB" w:rsidRDefault="001A5520" w:rsidP="001E35DB"/>
        </w:tc>
      </w:tr>
    </w:tbl>
    <w:p w:rsidR="001A5520" w:rsidRPr="00FE3AFB" w:rsidRDefault="001A5520" w:rsidP="001A5520">
      <w:pPr>
        <w:pStyle w:val="3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1A5520" w:rsidRPr="00733C70" w:rsidRDefault="001A5520" w:rsidP="00733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C70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1A5520" w:rsidRPr="00733C70" w:rsidRDefault="001A5520" w:rsidP="00733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C70">
        <w:rPr>
          <w:rFonts w:ascii="Times New Roman" w:hAnsi="Times New Roman" w:cs="Times New Roman"/>
          <w:sz w:val="24"/>
          <w:szCs w:val="24"/>
        </w:rPr>
        <w:t>Новорождественского сельского поселения</w:t>
      </w:r>
      <w:r w:rsidRPr="00733C70">
        <w:rPr>
          <w:rFonts w:ascii="Times New Roman" w:hAnsi="Times New Roman" w:cs="Times New Roman"/>
          <w:sz w:val="24"/>
          <w:szCs w:val="24"/>
        </w:rPr>
        <w:tab/>
      </w:r>
      <w:r w:rsidRPr="00733C70">
        <w:rPr>
          <w:rFonts w:ascii="Times New Roman" w:hAnsi="Times New Roman" w:cs="Times New Roman"/>
          <w:sz w:val="24"/>
          <w:szCs w:val="24"/>
        </w:rPr>
        <w:tab/>
        <w:t xml:space="preserve">                     К.Н.Воскобойников</w:t>
      </w:r>
      <w:r w:rsidRPr="00733C70">
        <w:rPr>
          <w:rFonts w:ascii="Times New Roman" w:hAnsi="Times New Roman" w:cs="Times New Roman"/>
          <w:sz w:val="24"/>
          <w:szCs w:val="24"/>
        </w:rPr>
        <w:tab/>
      </w:r>
      <w:r w:rsidRPr="00733C7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A5520" w:rsidRPr="00733C70" w:rsidRDefault="001A5520" w:rsidP="001A5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520" w:rsidRPr="00733C70" w:rsidRDefault="001A5520" w:rsidP="001A5520">
      <w:pPr>
        <w:jc w:val="both"/>
        <w:rPr>
          <w:rFonts w:ascii="Times New Roman" w:hAnsi="Times New Roman" w:cs="Times New Roman"/>
          <w:sz w:val="24"/>
          <w:szCs w:val="24"/>
        </w:rPr>
      </w:pPr>
      <w:r w:rsidRPr="00733C70">
        <w:rPr>
          <w:rFonts w:ascii="Times New Roman" w:hAnsi="Times New Roman" w:cs="Times New Roman"/>
          <w:sz w:val="24"/>
          <w:szCs w:val="24"/>
        </w:rPr>
        <w:t xml:space="preserve">Глава поселения (Глава Администрации)   </w:t>
      </w:r>
      <w:r w:rsidRPr="00733C70">
        <w:rPr>
          <w:rFonts w:ascii="Times New Roman" w:hAnsi="Times New Roman" w:cs="Times New Roman"/>
          <w:sz w:val="24"/>
          <w:szCs w:val="24"/>
        </w:rPr>
        <w:tab/>
      </w:r>
      <w:r w:rsidRPr="00733C70">
        <w:rPr>
          <w:rFonts w:ascii="Times New Roman" w:hAnsi="Times New Roman" w:cs="Times New Roman"/>
          <w:sz w:val="24"/>
          <w:szCs w:val="24"/>
        </w:rPr>
        <w:tab/>
        <w:t xml:space="preserve">                     А.В.Дудин </w:t>
      </w:r>
    </w:p>
    <w:p w:rsidR="001A5520" w:rsidRPr="00733C70" w:rsidRDefault="001A5520" w:rsidP="001A5520">
      <w:pPr>
        <w:ind w:left="4248"/>
        <w:rPr>
          <w:rFonts w:ascii="Times New Roman" w:hAnsi="Times New Roman" w:cs="Times New Roman"/>
          <w:sz w:val="24"/>
          <w:szCs w:val="24"/>
        </w:rPr>
      </w:pPr>
      <w:r w:rsidRPr="00733C7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0733D" w:rsidRPr="00E0733D" w:rsidRDefault="00E0733D" w:rsidP="00E0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0733D" w:rsidRPr="00E0733D" w:rsidRDefault="00E0733D" w:rsidP="00E0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0733D" w:rsidRPr="001A5520" w:rsidRDefault="00E0733D" w:rsidP="00E0733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W w:w="8656" w:type="dxa"/>
        <w:tblLook w:val="04A0"/>
      </w:tblPr>
      <w:tblGrid>
        <w:gridCol w:w="250"/>
        <w:gridCol w:w="8406"/>
      </w:tblGrid>
      <w:tr w:rsidR="00E0733D" w:rsidRPr="001A5520" w:rsidTr="001A5520">
        <w:tc>
          <w:tcPr>
            <w:tcW w:w="250" w:type="dxa"/>
          </w:tcPr>
          <w:p w:rsidR="00E0733D" w:rsidRPr="001A5520" w:rsidRDefault="00E0733D" w:rsidP="00746D4C">
            <w:pPr>
              <w:autoSpaceDE w:val="0"/>
              <w:autoSpaceDN w:val="0"/>
              <w:adjustRightInd w:val="0"/>
              <w:spacing w:after="0" w:line="228" w:lineRule="auto"/>
              <w:ind w:right="17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06" w:type="dxa"/>
          </w:tcPr>
          <w:p w:rsidR="00746D4C" w:rsidRPr="001A5520" w:rsidRDefault="00746D4C" w:rsidP="00746D4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0733D" w:rsidRPr="001A5520" w:rsidRDefault="00E0733D" w:rsidP="00E0733D">
      <w:pPr>
        <w:spacing w:after="0" w:line="228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sectPr w:rsidR="00E0733D" w:rsidRPr="001A5520" w:rsidSect="00476455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993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jc w:val="right"/>
        <w:tblInd w:w="-281" w:type="dxa"/>
        <w:tblLook w:val="00A0"/>
      </w:tblPr>
      <w:tblGrid>
        <w:gridCol w:w="5067"/>
      </w:tblGrid>
      <w:tr w:rsidR="00E0733D" w:rsidRPr="00E0733D" w:rsidTr="00E0733D">
        <w:trPr>
          <w:jc w:val="right"/>
        </w:trPr>
        <w:tc>
          <w:tcPr>
            <w:tcW w:w="5067" w:type="dxa"/>
            <w:hideMark/>
          </w:tcPr>
          <w:p w:rsidR="00E0733D" w:rsidRPr="00E0733D" w:rsidRDefault="00E0733D" w:rsidP="00E0733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0733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E0733D" w:rsidRPr="00E0733D" w:rsidRDefault="00E0733D" w:rsidP="00E0733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0733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733C7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Совета Новорождественского сельского поселения</w:t>
            </w:r>
          </w:p>
          <w:p w:rsidR="00E0733D" w:rsidRDefault="00E0733D" w:rsidP="0047645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0733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733C7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19 июня 2019 </w:t>
            </w:r>
            <w:r w:rsidRPr="00E0733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г. № </w:t>
            </w:r>
            <w:r w:rsidR="00733C7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22</w:t>
            </w:r>
          </w:p>
          <w:p w:rsidR="00733C70" w:rsidRPr="00E0733D" w:rsidRDefault="00733C70" w:rsidP="00476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733D" w:rsidRPr="00733C70" w:rsidRDefault="00733C70" w:rsidP="00E0733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3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размещения на официальном сайте муниципального образования «Новорождественское сельское поселение» подготовленных по результатам общественного контроля итоговых документов, направляемых субъектами общественного контроля.</w:t>
      </w:r>
    </w:p>
    <w:p w:rsidR="00E0733D" w:rsidRPr="00E0733D" w:rsidRDefault="00E0733D" w:rsidP="00E0733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="00733C70" w:rsidRPr="00F6313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Новорождественского сельского поселения </w:t>
      </w:r>
      <w:r w:rsidRPr="00F6313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(</w:t>
      </w:r>
      <w:r w:rsidR="00733C70" w:rsidRPr="00F6313A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733C70" w:rsidRPr="00F6313A">
        <w:rPr>
          <w:rFonts w:ascii="Times New Roman" w:hAnsi="Times New Roman" w:cs="Times New Roman"/>
          <w:bCs/>
          <w:sz w:val="24"/>
          <w:szCs w:val="24"/>
        </w:rPr>
        <w:t>://</w:t>
      </w:r>
      <w:hyperlink r:id="rId8" w:history="1">
        <w:r w:rsidR="00733C70" w:rsidRPr="00F6313A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733C70" w:rsidRPr="00F6313A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33C70" w:rsidRPr="00F6313A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novorsp</w:t>
        </w:r>
        <w:proofErr w:type="spellEnd"/>
        <w:r w:rsidR="00733C70" w:rsidRPr="00F6313A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33C70" w:rsidRPr="00F6313A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 w:rsidR="00733C70" w:rsidRPr="00F6313A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33C70" w:rsidRPr="00F6313A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733C70" w:rsidRPr="00F6313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F6313A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Par1"/>
      <w:bookmarkEnd w:id="1"/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Обращение о размещении на официальном сайте итоговых документов (далее – обращение) направляется организатором общественного контроля в </w:t>
      </w:r>
      <w:r w:rsidR="00733C70"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Новорождественского сельского поселения</w:t>
      </w: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электронной почты </w:t>
      </w:r>
      <w:hyperlink r:id="rId9" w:history="1">
        <w:r w:rsidR="00F6313A" w:rsidRPr="00F6313A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novoradm@gmail.com</w:t>
        </w:r>
      </w:hyperlink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Обращение должно содержать следующие сведения: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организатора общественного контроля;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и время осуществления общественного контроля;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форма общественного контроля.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"/>
      <w:bookmarkEnd w:id="2"/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итоговых документов должно соответствовать требованиям, установленным </w:t>
      </w:r>
      <w:hyperlink r:id="rId10" w:history="1">
        <w:r w:rsidRPr="00F631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26</w:t>
        </w:r>
      </w:hyperlink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Обращение регистрируется </w:t>
      </w:r>
      <w:r w:rsidR="00F6313A"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Новорождественского сельского поселения</w:t>
      </w: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входящей корреспонденции в течение одного рабочего дня со дня поступления в порядке очередности с указанием даты и времени поступления</w:t>
      </w:r>
      <w:bookmarkStart w:id="3" w:name="Par11"/>
      <w:bookmarkEnd w:id="3"/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позднее пяти рабочих дней со дня поступления обращения </w:t>
      </w:r>
      <w:r w:rsidR="00F6313A"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Новорождественского сельского поселения</w:t>
      </w: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итоговые документы на официальном сайте либо отказывает в их размещении.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r:id="rId11" w:anchor="Par6" w:history="1">
        <w:r w:rsidRPr="00F631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r:id="rId12" w:anchor="Par11" w:history="1">
        <w:r w:rsidRPr="00F631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E0733D" w:rsidRPr="00F6313A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B81796" w:rsidRPr="00F6313A" w:rsidRDefault="00B81796">
      <w:pPr>
        <w:rPr>
          <w:rFonts w:ascii="Times New Roman" w:hAnsi="Times New Roman" w:cs="Times New Roman"/>
          <w:sz w:val="24"/>
          <w:szCs w:val="24"/>
        </w:rPr>
      </w:pPr>
    </w:p>
    <w:sectPr w:rsidR="00B81796" w:rsidRPr="00F6313A" w:rsidSect="0047645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E7" w:rsidRDefault="000A07E7" w:rsidP="00E0733D">
      <w:pPr>
        <w:spacing w:after="0" w:line="240" w:lineRule="auto"/>
      </w:pPr>
      <w:r>
        <w:separator/>
      </w:r>
    </w:p>
  </w:endnote>
  <w:endnote w:type="continuationSeparator" w:id="0">
    <w:p w:rsidR="000A07E7" w:rsidRDefault="000A07E7" w:rsidP="00E0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E7" w:rsidRDefault="000A07E7" w:rsidP="00E0733D">
      <w:pPr>
        <w:spacing w:after="0" w:line="240" w:lineRule="auto"/>
      </w:pPr>
      <w:r>
        <w:separator/>
      </w:r>
    </w:p>
  </w:footnote>
  <w:footnote w:type="continuationSeparator" w:id="0">
    <w:p w:rsidR="000A07E7" w:rsidRDefault="000A07E7" w:rsidP="00E0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733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76455" w:rsidRPr="00476455" w:rsidRDefault="00E85203" w:rsidP="0047645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476455">
          <w:rPr>
            <w:rFonts w:ascii="Times New Roman" w:hAnsi="Times New Roman" w:cs="Times New Roman"/>
            <w:sz w:val="28"/>
          </w:rPr>
          <w:fldChar w:fldCharType="begin"/>
        </w:r>
        <w:r w:rsidR="00476455" w:rsidRPr="0047645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76455">
          <w:rPr>
            <w:rFonts w:ascii="Times New Roman" w:hAnsi="Times New Roman" w:cs="Times New Roman"/>
            <w:sz w:val="28"/>
          </w:rPr>
          <w:fldChar w:fldCharType="separate"/>
        </w:r>
        <w:r w:rsidR="00F6313A">
          <w:rPr>
            <w:rFonts w:ascii="Times New Roman" w:hAnsi="Times New Roman" w:cs="Times New Roman"/>
            <w:noProof/>
            <w:sz w:val="28"/>
          </w:rPr>
          <w:t>3</w:t>
        </w:r>
        <w:r w:rsidRPr="0047645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5E0B2C"/>
    <w:rsid w:val="000A07E7"/>
    <w:rsid w:val="001A5520"/>
    <w:rsid w:val="00476455"/>
    <w:rsid w:val="005E0B2C"/>
    <w:rsid w:val="00733C70"/>
    <w:rsid w:val="00746D4C"/>
    <w:rsid w:val="007B7DD2"/>
    <w:rsid w:val="00A2501B"/>
    <w:rsid w:val="00B81796"/>
    <w:rsid w:val="00BE67AE"/>
    <w:rsid w:val="00C306DE"/>
    <w:rsid w:val="00C574EF"/>
    <w:rsid w:val="00E0733D"/>
    <w:rsid w:val="00E85203"/>
    <w:rsid w:val="00F10E7B"/>
    <w:rsid w:val="00F6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73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E0733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455"/>
  </w:style>
  <w:style w:type="paragraph" w:styleId="a8">
    <w:name w:val="footer"/>
    <w:basedOn w:val="a"/>
    <w:link w:val="a9"/>
    <w:uiPriority w:val="99"/>
    <w:semiHidden/>
    <w:unhideWhenUsed/>
    <w:rsid w:val="0047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455"/>
  </w:style>
  <w:style w:type="paragraph" w:styleId="3">
    <w:name w:val="Body Text Indent 3"/>
    <w:basedOn w:val="a"/>
    <w:link w:val="30"/>
    <w:rsid w:val="001A55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55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rsid w:val="001A5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73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E073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A180DB7817825B84449E7A4C9844776E9665689548E0C3C9623606EE909DD2CD5976C507C911164qEc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rad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8948-C49A-475F-B283-2A14D164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1</cp:lastModifiedBy>
  <cp:revision>6</cp:revision>
  <cp:lastPrinted>2019-06-24T10:31:00Z</cp:lastPrinted>
  <dcterms:created xsi:type="dcterms:W3CDTF">2019-02-20T02:41:00Z</dcterms:created>
  <dcterms:modified xsi:type="dcterms:W3CDTF">2019-06-24T10:31:00Z</dcterms:modified>
</cp:coreProperties>
</file>