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1" w:rsidRDefault="009457D1" w:rsidP="00871CEA">
      <w:pPr>
        <w:pStyle w:val="aa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 w:rsidR="00B02555">
        <w:rPr>
          <w:szCs w:val="24"/>
        </w:rPr>
        <w:t xml:space="preserve">                          </w:t>
      </w:r>
    </w:p>
    <w:p w:rsidR="009457D1" w:rsidRDefault="009457D1" w:rsidP="00871CEA">
      <w:pPr>
        <w:pStyle w:val="aa"/>
        <w:jc w:val="center"/>
        <w:rPr>
          <w:szCs w:val="24"/>
        </w:rPr>
      </w:pPr>
    </w:p>
    <w:p w:rsidR="00871CEA" w:rsidRPr="00AA0397" w:rsidRDefault="00871CEA" w:rsidP="00871CEA">
      <w:pPr>
        <w:pStyle w:val="aa"/>
        <w:jc w:val="center"/>
        <w:rPr>
          <w:szCs w:val="24"/>
        </w:rPr>
      </w:pPr>
      <w:r w:rsidRPr="00AA0397">
        <w:rPr>
          <w:szCs w:val="24"/>
        </w:rPr>
        <w:t>МУНИЦИПАЛЬНОЕ ОБРАЗОВАНИЕ</w:t>
      </w:r>
      <w:r w:rsidRPr="00AA0397">
        <w:rPr>
          <w:szCs w:val="24"/>
        </w:rPr>
        <w:br/>
        <w:t>«НОВОРОЖДЕСТВЕНСКОЕ СЕЛЬСКОЕ ПОСЕЛЕНИЕ»</w:t>
      </w:r>
    </w:p>
    <w:p w:rsidR="00871CEA" w:rsidRPr="00AA0397" w:rsidRDefault="00871CEA" w:rsidP="00871CEA">
      <w:pPr>
        <w:pStyle w:val="ac"/>
        <w:jc w:val="center"/>
        <w:rPr>
          <w:sz w:val="24"/>
          <w:szCs w:val="24"/>
        </w:rPr>
      </w:pPr>
      <w:r w:rsidRPr="00AA0397">
        <w:rPr>
          <w:sz w:val="24"/>
          <w:szCs w:val="24"/>
        </w:rPr>
        <w:t>АДМИНИСТРАЦИЯ НОВОРОЖДЕСТВЕНСКОГО СЕЛЬСКОГО ПОСЕЛЕНИЯ</w:t>
      </w:r>
    </w:p>
    <w:p w:rsidR="00871CEA" w:rsidRPr="00276E02" w:rsidRDefault="00871CEA" w:rsidP="00871CEA">
      <w:pPr>
        <w:pStyle w:val="1"/>
        <w:spacing w:before="0" w:after="0" w:line="360" w:lineRule="auto"/>
        <w:jc w:val="center"/>
        <w:rPr>
          <w:kern w:val="0"/>
          <w:sz w:val="28"/>
          <w:szCs w:val="28"/>
        </w:rPr>
      </w:pPr>
      <w:r w:rsidRPr="00276E02">
        <w:rPr>
          <w:kern w:val="0"/>
          <w:sz w:val="28"/>
          <w:szCs w:val="28"/>
        </w:rPr>
        <w:t>ПОСТАНОВЛЕНИЕ</w:t>
      </w:r>
    </w:p>
    <w:p w:rsidR="00871CEA" w:rsidRPr="00C80714" w:rsidRDefault="00C80714" w:rsidP="00C807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с.Новорождественское</w:t>
      </w:r>
    </w:p>
    <w:p w:rsidR="00871CEA" w:rsidRPr="00AA0397" w:rsidRDefault="00871CEA" w:rsidP="00871CEA"/>
    <w:p w:rsidR="00871CEA" w:rsidRPr="00C80714" w:rsidRDefault="004F68B7" w:rsidP="00871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2555">
        <w:rPr>
          <w:rFonts w:ascii="Times New Roman" w:hAnsi="Times New Roman"/>
          <w:sz w:val="24"/>
          <w:szCs w:val="24"/>
        </w:rPr>
        <w:t>20 марта 2018 года</w:t>
      </w:r>
      <w:r w:rsidR="00C8071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</w:t>
      </w:r>
      <w:r w:rsidR="00B02555">
        <w:rPr>
          <w:rFonts w:ascii="Times New Roman" w:hAnsi="Times New Roman"/>
          <w:sz w:val="24"/>
          <w:szCs w:val="24"/>
        </w:rPr>
        <w:t xml:space="preserve">          № 20</w:t>
      </w:r>
      <w:r w:rsidR="009457D1">
        <w:rPr>
          <w:rFonts w:ascii="Times New Roman" w:hAnsi="Times New Roman"/>
          <w:sz w:val="24"/>
          <w:szCs w:val="24"/>
        </w:rPr>
        <w:t xml:space="preserve">                     </w:t>
      </w:r>
    </w:p>
    <w:p w:rsidR="00015434" w:rsidRDefault="00015434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57D1" w:rsidRDefault="009457D1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57D1" w:rsidRPr="009457D1" w:rsidRDefault="009457D1" w:rsidP="009457D1">
      <w:pPr>
        <w:pStyle w:val="ConsPlusTitle"/>
        <w:rPr>
          <w:b w:val="0"/>
        </w:rPr>
      </w:pPr>
      <w:r w:rsidRPr="009457D1">
        <w:rPr>
          <w:b w:val="0"/>
        </w:rPr>
        <w:t>О</w:t>
      </w:r>
      <w:r>
        <w:rPr>
          <w:b w:val="0"/>
        </w:rPr>
        <w:t>б утверждении порядка</w:t>
      </w:r>
      <w:r w:rsidRPr="009457D1">
        <w:rPr>
          <w:b w:val="0"/>
        </w:rPr>
        <w:t xml:space="preserve"> </w:t>
      </w:r>
      <w:r>
        <w:rPr>
          <w:b w:val="0"/>
        </w:rPr>
        <w:t>содержания и ремонта</w:t>
      </w:r>
    </w:p>
    <w:p w:rsidR="009457D1" w:rsidRPr="009457D1" w:rsidRDefault="00B02555" w:rsidP="009457D1">
      <w:pPr>
        <w:pStyle w:val="ConsPlusTitle"/>
        <w:rPr>
          <w:b w:val="0"/>
        </w:rPr>
      </w:pPr>
      <w:r>
        <w:rPr>
          <w:b w:val="0"/>
        </w:rPr>
        <w:t>а</w:t>
      </w:r>
      <w:r w:rsidR="009457D1">
        <w:rPr>
          <w:b w:val="0"/>
        </w:rPr>
        <w:t>втомобильных дорог общего пользования</w:t>
      </w:r>
    </w:p>
    <w:p w:rsidR="009457D1" w:rsidRDefault="00B02555" w:rsidP="009457D1">
      <w:pPr>
        <w:pStyle w:val="ConsPlusTitle"/>
        <w:rPr>
          <w:b w:val="0"/>
        </w:rPr>
      </w:pPr>
      <w:r>
        <w:rPr>
          <w:b w:val="0"/>
        </w:rPr>
        <w:t>м</w:t>
      </w:r>
      <w:r w:rsidR="009457D1">
        <w:rPr>
          <w:b w:val="0"/>
        </w:rPr>
        <w:t>естного значения Новорождественского сельского поселения</w:t>
      </w:r>
    </w:p>
    <w:p w:rsidR="009457D1" w:rsidRPr="009457D1" w:rsidRDefault="009457D1" w:rsidP="009457D1">
      <w:pPr>
        <w:pStyle w:val="ConsPlusTitle"/>
        <w:rPr>
          <w:b w:val="0"/>
        </w:rPr>
      </w:pP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17</w:t>
        </w:r>
      </w:hyperlink>
      <w:r>
        <w:t xml:space="preserve">, </w:t>
      </w:r>
      <w:hyperlink r:id="rId7" w:history="1">
        <w:r>
          <w:rPr>
            <w:color w:val="0000FF"/>
          </w:rPr>
          <w:t>18</w:t>
        </w:r>
      </w:hyperlink>
      <w:r w:rsidR="003B13C3">
        <w:t xml:space="preserve"> Федерального закона от </w:t>
      </w:r>
      <w:r w:rsidR="00AD2696">
        <w:t xml:space="preserve">8 ноября </w:t>
      </w:r>
      <w:r>
        <w:t>2007</w:t>
      </w:r>
      <w:r w:rsidR="00AD2696">
        <w:t xml:space="preserve"> года </w:t>
      </w:r>
      <w: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="003B13C3">
          <w:rPr>
            <w:color w:val="0000FF"/>
          </w:rPr>
          <w:t>подпункт</w:t>
        </w:r>
        <w:r w:rsidR="000858E8">
          <w:rPr>
            <w:color w:val="0000FF"/>
          </w:rPr>
          <w:t>ом</w:t>
        </w:r>
        <w:r w:rsidR="003B13C3">
          <w:rPr>
            <w:color w:val="0000FF"/>
          </w:rPr>
          <w:t xml:space="preserve"> 5 пункт</w:t>
        </w:r>
        <w:r w:rsidR="000858E8">
          <w:rPr>
            <w:color w:val="0000FF"/>
          </w:rPr>
          <w:t>а 1 статьи</w:t>
        </w:r>
        <w:r>
          <w:rPr>
            <w:color w:val="0000FF"/>
          </w:rPr>
          <w:t xml:space="preserve"> 14</w:t>
        </w:r>
      </w:hyperlink>
      <w:r w:rsidR="003B13C3">
        <w:t xml:space="preserve"> Федерального закона от </w:t>
      </w:r>
      <w:r w:rsidR="00AD2696">
        <w:t xml:space="preserve">6 октября </w:t>
      </w:r>
      <w:r>
        <w:t>2003</w:t>
      </w:r>
      <w:r w:rsidR="00AD2696">
        <w:t xml:space="preserve"> года</w:t>
      </w:r>
      <w:r>
        <w:t xml:space="preserve"> N 131-ФЗ "Об общих принципах организации местного самоуправления в Российской Федерации", </w:t>
      </w:r>
      <w:hyperlink r:id="rId9" w:history="1">
        <w:r w:rsidR="003B13C3">
          <w:rPr>
            <w:color w:val="0000FF"/>
          </w:rPr>
          <w:t>пункт</w:t>
        </w:r>
        <w:r w:rsidR="000858E8">
          <w:rPr>
            <w:color w:val="0000FF"/>
          </w:rPr>
          <w:t>ом</w:t>
        </w:r>
        <w:r w:rsidR="00E31BE7">
          <w:rPr>
            <w:color w:val="0000FF"/>
          </w:rPr>
          <w:t xml:space="preserve"> 1</w:t>
        </w:r>
        <w:r w:rsidR="003B13C3">
          <w:rPr>
            <w:color w:val="0000FF"/>
          </w:rPr>
          <w:t xml:space="preserve"> часть</w:t>
        </w:r>
        <w:r w:rsidR="000858E8">
          <w:rPr>
            <w:color w:val="0000FF"/>
          </w:rPr>
          <w:t>ю 1 статьи</w:t>
        </w:r>
        <w:r>
          <w:rPr>
            <w:color w:val="0000FF"/>
          </w:rPr>
          <w:t xml:space="preserve"> 6</w:t>
        </w:r>
      </w:hyperlink>
      <w:r>
        <w:t xml:space="preserve"> Устава муниципального образования "Новорождественское сельское поселение"</w:t>
      </w:r>
      <w:r w:rsidR="008D0D4C">
        <w:t>,  Решением Совета Новорождественского сельского поселения № 49 от 22 декабря 2017 года,</w:t>
      </w:r>
      <w:r>
        <w:t xml:space="preserve"> постановляю:</w:t>
      </w:r>
    </w:p>
    <w:p w:rsidR="009457D1" w:rsidRDefault="009457D1" w:rsidP="009457D1">
      <w:pPr>
        <w:pStyle w:val="ConsPlusNormal"/>
        <w:spacing w:before="2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содержания и ремонта дорог общего пользования местного значения на территории муниципального образования "Новорождественское сельское поселение" согласно приложению.</w:t>
      </w:r>
    </w:p>
    <w:p w:rsidR="009457D1" w:rsidRDefault="009457D1" w:rsidP="009457D1">
      <w:pPr>
        <w:pStyle w:val="ConsPlusNormal"/>
        <w:spacing w:before="240"/>
        <w:jc w:val="both"/>
      </w:pPr>
      <w:r>
        <w:t>2.Опубликовать данное постановление на официальном сайте Администрации      Новорождественского сельского поселения.</w:t>
      </w:r>
    </w:p>
    <w:p w:rsidR="009457D1" w:rsidRDefault="009457D1" w:rsidP="009457D1">
      <w:pPr>
        <w:pStyle w:val="ConsPlusNormal"/>
        <w:spacing w:before="240"/>
        <w:jc w:val="both"/>
      </w:pPr>
      <w:r>
        <w:t>3. Настоящее постановление вступает в силу со дня официального опубликования.</w:t>
      </w:r>
    </w:p>
    <w:p w:rsidR="009457D1" w:rsidRDefault="009457D1" w:rsidP="009457D1">
      <w:pPr>
        <w:pStyle w:val="ConsPlusNormal"/>
        <w:spacing w:before="240"/>
        <w:jc w:val="both"/>
      </w:pPr>
      <w:r>
        <w:t>4. Контроль за исполнением настоящего постановления оставляю за собой.</w:t>
      </w:r>
    </w:p>
    <w:p w:rsidR="00015434" w:rsidRDefault="00015434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5434" w:rsidRPr="00C52198" w:rsidRDefault="00015434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5434" w:rsidRPr="00AA0397" w:rsidRDefault="00015434" w:rsidP="00015434">
      <w:pPr>
        <w:pStyle w:val="ae"/>
        <w:tabs>
          <w:tab w:val="clear" w:pos="6804"/>
          <w:tab w:val="right" w:pos="9072"/>
        </w:tabs>
        <w:spacing w:before="240" w:after="240" w:line="360" w:lineRule="auto"/>
        <w:ind w:right="-6"/>
        <w:jc w:val="right"/>
        <w:rPr>
          <w:szCs w:val="24"/>
        </w:rPr>
      </w:pPr>
      <w:r>
        <w:rPr>
          <w:szCs w:val="24"/>
        </w:rPr>
        <w:t>Глава поселения (Глава Администрации)                                                 Е.Ю. Пшеленский</w:t>
      </w:r>
    </w:p>
    <w:p w:rsidR="00015434" w:rsidRPr="00AA0397" w:rsidRDefault="00015434" w:rsidP="00015434">
      <w:pPr>
        <w:pStyle w:val="ae"/>
        <w:tabs>
          <w:tab w:val="left" w:pos="2268"/>
        </w:tabs>
        <w:spacing w:before="0" w:line="360" w:lineRule="auto"/>
        <w:ind w:left="-284" w:right="-6"/>
        <w:rPr>
          <w:szCs w:val="24"/>
        </w:rPr>
      </w:pPr>
    </w:p>
    <w:p w:rsidR="009457D1" w:rsidRDefault="009457D1" w:rsidP="00015434">
      <w:pPr>
        <w:rPr>
          <w:rFonts w:ascii="Times New Roman" w:hAnsi="Times New Roman"/>
          <w:sz w:val="16"/>
          <w:szCs w:val="16"/>
        </w:rPr>
      </w:pPr>
    </w:p>
    <w:p w:rsidR="00015434" w:rsidRDefault="00015434" w:rsidP="00015434">
      <w:pPr>
        <w:rPr>
          <w:rFonts w:ascii="Times New Roman" w:hAnsi="Times New Roman"/>
          <w:sz w:val="16"/>
          <w:szCs w:val="16"/>
        </w:rPr>
      </w:pPr>
      <w:proofErr w:type="spellStart"/>
      <w:r w:rsidRPr="00015434">
        <w:rPr>
          <w:rFonts w:ascii="Times New Roman" w:hAnsi="Times New Roman"/>
          <w:sz w:val="16"/>
          <w:szCs w:val="16"/>
        </w:rPr>
        <w:t>Кошевец</w:t>
      </w:r>
      <w:proofErr w:type="spellEnd"/>
      <w:r w:rsidRPr="00015434">
        <w:rPr>
          <w:rFonts w:ascii="Times New Roman" w:hAnsi="Times New Roman"/>
          <w:sz w:val="16"/>
          <w:szCs w:val="16"/>
        </w:rPr>
        <w:t xml:space="preserve"> Ю.В</w:t>
      </w:r>
    </w:p>
    <w:p w:rsidR="00015434" w:rsidRPr="00015434" w:rsidRDefault="00015434" w:rsidP="00015434">
      <w:pPr>
        <w:rPr>
          <w:rFonts w:ascii="Times New Roman" w:hAnsi="Times New Roman"/>
          <w:sz w:val="16"/>
          <w:szCs w:val="16"/>
        </w:rPr>
      </w:pPr>
      <w:r w:rsidRPr="00015434">
        <w:rPr>
          <w:rFonts w:ascii="Times New Roman" w:hAnsi="Times New Roman"/>
          <w:sz w:val="16"/>
          <w:szCs w:val="16"/>
        </w:rPr>
        <w:t>946-519</w:t>
      </w:r>
    </w:p>
    <w:p w:rsidR="009457D1" w:rsidRDefault="00015434" w:rsidP="00015434">
      <w:pPr>
        <w:spacing w:after="0" w:line="240" w:lineRule="auto"/>
        <w:ind w:right="1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</w:p>
    <w:p w:rsidR="009457D1" w:rsidRDefault="009457D1" w:rsidP="009457D1">
      <w:pPr>
        <w:pStyle w:val="ConsPlusNormal"/>
        <w:jc w:val="right"/>
        <w:outlineLvl w:val="0"/>
      </w:pPr>
      <w:r>
        <w:t>Приложение №1</w:t>
      </w:r>
    </w:p>
    <w:p w:rsidR="009457D1" w:rsidRDefault="009457D1" w:rsidP="009457D1">
      <w:pPr>
        <w:pStyle w:val="ConsPlusNormal"/>
        <w:jc w:val="right"/>
      </w:pPr>
      <w:r>
        <w:t>к постановлению</w:t>
      </w:r>
    </w:p>
    <w:p w:rsidR="009457D1" w:rsidRDefault="00B02555" w:rsidP="009457D1">
      <w:pPr>
        <w:pStyle w:val="ConsPlusNormal"/>
        <w:jc w:val="right"/>
      </w:pPr>
      <w:r>
        <w:t>от 20 марта 2018 года № 20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Title"/>
        <w:jc w:val="center"/>
      </w:pPr>
      <w:bookmarkStart w:id="0" w:name="P30"/>
      <w:bookmarkEnd w:id="0"/>
      <w:r>
        <w:t>ПОРЯДОК</w:t>
      </w:r>
    </w:p>
    <w:p w:rsidR="009457D1" w:rsidRDefault="009457D1" w:rsidP="009457D1">
      <w:pPr>
        <w:pStyle w:val="ConsPlusTitle"/>
        <w:jc w:val="center"/>
      </w:pPr>
      <w:r>
        <w:t>СОДЕРЖАНИЯ И РЕМОНТА АВТОМОБИЛЬНЫХ ДОРОГ</w:t>
      </w:r>
    </w:p>
    <w:p w:rsidR="009457D1" w:rsidRDefault="009457D1" w:rsidP="009457D1">
      <w:pPr>
        <w:pStyle w:val="ConsPlusTitle"/>
        <w:jc w:val="center"/>
      </w:pPr>
      <w:r>
        <w:t>ОБЩЕГО ПОЛЬЗОВАНИЯ МЕСТНОГО ЗНАЧЕНИЯ НА ТЕРРИТОРИИ</w:t>
      </w:r>
    </w:p>
    <w:p w:rsidR="009457D1" w:rsidRDefault="009457D1" w:rsidP="009457D1">
      <w:pPr>
        <w:pStyle w:val="ConsPlusTitle"/>
        <w:jc w:val="center"/>
      </w:pPr>
      <w:r>
        <w:t>МУНИЦИПАЛЬНОГО ОБРАЗОВАНИЯ "НОВОРОЖДЕСТВЕНСКОЕ СЕЛЬСКОЕ ПОСЕЛЕНИЕ"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jc w:val="center"/>
        <w:outlineLvl w:val="1"/>
      </w:pPr>
      <w:r>
        <w:t>1. ОБЩИЕ ПОЛОЖЕНИЯ</w:t>
      </w:r>
    </w:p>
    <w:p w:rsidR="009457D1" w:rsidRDefault="009457D1" w:rsidP="00726886">
      <w:pPr>
        <w:pStyle w:val="ConsPlusNormal"/>
        <w:jc w:val="both"/>
      </w:pPr>
    </w:p>
    <w:p w:rsidR="009457D1" w:rsidRDefault="00726886" w:rsidP="009457D1">
      <w:pPr>
        <w:pStyle w:val="ConsPlusNormal"/>
        <w:spacing w:before="240"/>
        <w:ind w:firstLine="540"/>
        <w:jc w:val="both"/>
      </w:pPr>
      <w:r>
        <w:t>1.1</w:t>
      </w:r>
      <w:r w:rsidR="002A502A">
        <w:t>. Настоящий п</w:t>
      </w:r>
      <w:r w:rsidR="009457D1">
        <w:t xml:space="preserve">орядок разработан в соответствии со </w:t>
      </w:r>
      <w:hyperlink r:id="rId10" w:history="1">
        <w:r w:rsidR="009457D1">
          <w:rPr>
            <w:color w:val="0000FF"/>
          </w:rPr>
          <w:t>статьями 17</w:t>
        </w:r>
      </w:hyperlink>
      <w:r w:rsidR="009457D1">
        <w:t xml:space="preserve">, </w:t>
      </w:r>
      <w:hyperlink r:id="rId11" w:history="1">
        <w:r w:rsidR="009457D1">
          <w:rPr>
            <w:color w:val="0000FF"/>
          </w:rPr>
          <w:t>18</w:t>
        </w:r>
      </w:hyperlink>
      <w:r w:rsidR="009457D1"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A502A" w:rsidRPr="002A502A" w:rsidRDefault="004B1A6C" w:rsidP="002A502A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A502A" w:rsidRPr="002A502A">
        <w:rPr>
          <w:rFonts w:ascii="Times New Roman" w:hAnsi="Times New Roman"/>
        </w:rPr>
        <w:t xml:space="preserve">1.2. Дорожная деятельность на автомобильных дорогах общего пользования местного значения </w:t>
      </w:r>
      <w:r w:rsidR="002A502A">
        <w:rPr>
          <w:rFonts w:ascii="Times New Roman" w:hAnsi="Times New Roman"/>
        </w:rPr>
        <w:t>Новорождественского</w:t>
      </w:r>
      <w:r w:rsidR="002A502A" w:rsidRPr="002A502A">
        <w:rPr>
          <w:rFonts w:ascii="Times New Roman" w:hAnsi="Times New Roman"/>
        </w:rPr>
        <w:t xml:space="preserve"> сельского поселения  (далее - местные автомобильные дороги) осуществляется подрядной(-</w:t>
      </w:r>
      <w:proofErr w:type="spellStart"/>
      <w:r w:rsidR="002A502A" w:rsidRPr="002A502A">
        <w:rPr>
          <w:rFonts w:ascii="Times New Roman" w:hAnsi="Times New Roman"/>
        </w:rPr>
        <w:t>ыми</w:t>
      </w:r>
      <w:proofErr w:type="spellEnd"/>
      <w:r w:rsidR="002A502A" w:rsidRPr="002A502A">
        <w:rPr>
          <w:rFonts w:ascii="Times New Roman" w:hAnsi="Times New Roman"/>
        </w:rPr>
        <w:t>) организацией(-</w:t>
      </w:r>
      <w:proofErr w:type="spellStart"/>
      <w:r w:rsidR="002A502A" w:rsidRPr="002A502A">
        <w:rPr>
          <w:rFonts w:ascii="Times New Roman" w:hAnsi="Times New Roman"/>
        </w:rPr>
        <w:t>ями</w:t>
      </w:r>
      <w:proofErr w:type="spellEnd"/>
      <w:r w:rsidR="002A502A" w:rsidRPr="002A502A">
        <w:rPr>
          <w:rFonts w:ascii="Times New Roman" w:hAnsi="Times New Roman"/>
        </w:rPr>
        <w:t>), определенной(-</w:t>
      </w:r>
      <w:proofErr w:type="spellStart"/>
      <w:r w:rsidR="002A502A" w:rsidRPr="002A502A">
        <w:rPr>
          <w:rFonts w:ascii="Times New Roman" w:hAnsi="Times New Roman"/>
        </w:rPr>
        <w:t>ыми</w:t>
      </w:r>
      <w:proofErr w:type="spellEnd"/>
      <w:r w:rsidR="002A502A" w:rsidRPr="002A502A">
        <w:rPr>
          <w:rFonts w:ascii="Times New Roman" w:hAnsi="Times New Roman"/>
        </w:rPr>
        <w:t>) в соответствии с требованиями Федерального закона</w:t>
      </w:r>
      <w:r w:rsidR="00B02555">
        <w:rPr>
          <w:rFonts w:ascii="Times New Roman" w:hAnsi="Times New Roman"/>
        </w:rPr>
        <w:t xml:space="preserve"> от </w:t>
      </w:r>
      <w:r w:rsidR="002A502A">
        <w:rPr>
          <w:rFonts w:ascii="Times New Roman" w:hAnsi="Times New Roman"/>
        </w:rPr>
        <w:t xml:space="preserve">5 апреля </w:t>
      </w:r>
      <w:r w:rsidR="002A502A" w:rsidRPr="002A502A">
        <w:rPr>
          <w:rFonts w:ascii="Times New Roman" w:hAnsi="Times New Roman"/>
        </w:rPr>
        <w:t>2013</w:t>
      </w:r>
      <w:r w:rsidR="002A502A">
        <w:rPr>
          <w:rFonts w:ascii="Times New Roman" w:hAnsi="Times New Roman"/>
        </w:rPr>
        <w:t xml:space="preserve"> года </w:t>
      </w:r>
      <w:r w:rsidR="002A502A" w:rsidRPr="002A502A">
        <w:rPr>
          <w:rFonts w:ascii="Times New Roman" w:hAnsi="Times New Roma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Заказчиком по ремонту и эксплуатации местных автомобильных дорог </w:t>
      </w:r>
      <w:r w:rsidR="002A502A">
        <w:rPr>
          <w:rFonts w:ascii="Times New Roman" w:hAnsi="Times New Roman"/>
        </w:rPr>
        <w:t>Новорождественского</w:t>
      </w:r>
      <w:r w:rsidR="002A502A" w:rsidRPr="002A502A">
        <w:rPr>
          <w:rFonts w:ascii="Times New Roman" w:hAnsi="Times New Roman"/>
        </w:rPr>
        <w:t xml:space="preserve"> сельского </w:t>
      </w:r>
      <w:r w:rsidR="002A502A">
        <w:rPr>
          <w:rFonts w:ascii="Times New Roman" w:hAnsi="Times New Roman"/>
        </w:rPr>
        <w:t>поселения является А</w:t>
      </w:r>
      <w:r w:rsidR="002A502A" w:rsidRPr="002A502A">
        <w:rPr>
          <w:rFonts w:ascii="Times New Roman" w:hAnsi="Times New Roman"/>
        </w:rPr>
        <w:t xml:space="preserve">дминистрация </w:t>
      </w:r>
      <w:r w:rsidR="002A502A">
        <w:rPr>
          <w:rFonts w:ascii="Times New Roman" w:hAnsi="Times New Roman"/>
        </w:rPr>
        <w:t>Новорождественского</w:t>
      </w:r>
      <w:r w:rsidR="002A502A" w:rsidRPr="002A502A">
        <w:rPr>
          <w:rFonts w:ascii="Times New Roman" w:hAnsi="Times New Roman"/>
        </w:rPr>
        <w:t xml:space="preserve"> сельского поселения. Данные дороги учитываются на балансе </w:t>
      </w:r>
      <w:r w:rsidR="002A502A">
        <w:rPr>
          <w:rFonts w:ascii="Times New Roman" w:hAnsi="Times New Roman"/>
        </w:rPr>
        <w:t>А</w:t>
      </w:r>
      <w:r w:rsidR="002A502A" w:rsidRPr="002A502A">
        <w:rPr>
          <w:rFonts w:ascii="Times New Roman" w:hAnsi="Times New Roman"/>
        </w:rPr>
        <w:t xml:space="preserve">дминистрации </w:t>
      </w:r>
      <w:r w:rsidR="002A502A">
        <w:rPr>
          <w:rFonts w:ascii="Times New Roman" w:hAnsi="Times New Roman"/>
        </w:rPr>
        <w:t>Новорождественского</w:t>
      </w:r>
      <w:r w:rsidR="002A502A" w:rsidRPr="002A502A">
        <w:rPr>
          <w:rFonts w:ascii="Times New Roman" w:hAnsi="Times New Roman"/>
        </w:rPr>
        <w:t xml:space="preserve"> сельского поселения.</w:t>
      </w:r>
    </w:p>
    <w:p w:rsidR="009457D1" w:rsidRDefault="004B1A6C" w:rsidP="002A502A">
      <w:pPr>
        <w:pStyle w:val="ConsPlusNormal"/>
        <w:spacing w:before="240"/>
        <w:jc w:val="both"/>
      </w:pPr>
      <w:r>
        <w:t xml:space="preserve">          </w:t>
      </w:r>
      <w:r w:rsidR="009457D1">
        <w:t>1.3.</w:t>
      </w:r>
      <w:r w:rsidR="00726886">
        <w:t xml:space="preserve"> С</w:t>
      </w:r>
      <w:r w:rsidR="00B02555">
        <w:t xml:space="preserve"> </w:t>
      </w:r>
      <w:r w:rsidR="00AD2696">
        <w:t xml:space="preserve">1 января </w:t>
      </w:r>
      <w:r w:rsidR="009457D1">
        <w:t>2014</w:t>
      </w:r>
      <w:r w:rsidR="00AD2696">
        <w:t xml:space="preserve"> года</w:t>
      </w:r>
      <w:r w:rsidR="009457D1">
        <w:t xml:space="preserve"> в соответствии с требованиями Федерального </w:t>
      </w:r>
      <w:hyperlink r:id="rId12" w:history="1">
        <w:r w:rsidR="009457D1">
          <w:rPr>
            <w:color w:val="0000FF"/>
          </w:rPr>
          <w:t>закона</w:t>
        </w:r>
      </w:hyperlink>
      <w:r w:rsidR="00B02555">
        <w:t xml:space="preserve"> от </w:t>
      </w:r>
      <w:r w:rsidR="00AD2696">
        <w:t xml:space="preserve">5 апреля </w:t>
      </w:r>
      <w:r w:rsidR="009457D1">
        <w:t>2013</w:t>
      </w:r>
      <w:r w:rsidR="00AD2696">
        <w:t xml:space="preserve"> года </w:t>
      </w:r>
      <w:r w:rsidR="009457D1">
        <w:t xml:space="preserve"> N 44-ФЗ Заказчиком по ремонту и эксплуатации </w:t>
      </w:r>
      <w:r w:rsidR="00025083">
        <w:t>автомобильных дорог Новорождественского</w:t>
      </w:r>
      <w:r w:rsidR="009457D1">
        <w:t xml:space="preserve"> сельского поселения Томского района является Адми</w:t>
      </w:r>
      <w:r w:rsidR="00025083">
        <w:t>нистрация Новорождественского</w:t>
      </w:r>
      <w:r w:rsidR="009457D1">
        <w:t xml:space="preserve"> сельского поселения. Данные дороги учитываются на ба</w:t>
      </w:r>
      <w:r w:rsidR="00025083">
        <w:t>лансе Администрации Новорождественского</w:t>
      </w:r>
      <w:r w:rsidR="009457D1">
        <w:t xml:space="preserve"> сельского поселения.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1.4. Размещение заказов на выполнение работ по содержанию и ремонту автомобильных дорог для</w:t>
      </w:r>
      <w:r w:rsidR="00025083">
        <w:t xml:space="preserve"> муниципальных нужд Новорождественского</w:t>
      </w:r>
      <w:r>
        <w:t xml:space="preserve"> сельского поселения осуществля</w:t>
      </w:r>
      <w:r w:rsidR="00025083">
        <w:t>ется Администрацией Новорождественского</w:t>
      </w:r>
      <w:r>
        <w:t xml:space="preserve"> сельского поселения.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1.5.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 xml:space="preserve">1.6. 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в соответствии с </w:t>
      </w:r>
      <w:hyperlink r:id="rId13" w:history="1">
        <w:r>
          <w:rPr>
            <w:color w:val="0000FF"/>
          </w:rPr>
          <w:t>Классификацией</w:t>
        </w:r>
      </w:hyperlink>
      <w:r>
        <w:t xml:space="preserve"> работ по капитальному ремонту, ремонту и содержанию автомобильных дорог общего пользования и искусственных сооружений на них,</w:t>
      </w:r>
      <w:r w:rsidR="003B13C3">
        <w:t xml:space="preserve"> утвержденной Приказом Министерства транспорта Российской Федерации от 16.11.2012 N 402 </w:t>
      </w:r>
      <w:r>
        <w:t>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1.7. Ремонт и содержание автомобильных дорог осуществляются за счет средств бюджета муницип</w:t>
      </w:r>
      <w:r w:rsidR="006961AF">
        <w:t>ального образования "Новорождественское</w:t>
      </w:r>
      <w:r>
        <w:t xml:space="preserve"> сельское поселение", иных предусмотренных </w:t>
      </w:r>
      <w:r>
        <w:lastRenderedPageBreak/>
        <w:t>законодательством Российской Федерации источников финансирования, а также средств физических 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1.8. Целью ремонта и содержания автомобильных дорог является обеспечение сохранности дорог и дорожных сооружений, поддержание безопасных условий и бесперебойного движения транспортных средств.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jc w:val="center"/>
        <w:outlineLvl w:val="1"/>
      </w:pPr>
      <w:r>
        <w:t>2. ОРГАНИЗАЦИЯ И ПРОВЕДЕНИЕ РАБОТ ПО РЕМОНТУ</w:t>
      </w:r>
    </w:p>
    <w:p w:rsidR="009457D1" w:rsidRDefault="009457D1" w:rsidP="009457D1">
      <w:pPr>
        <w:pStyle w:val="ConsPlusNormal"/>
        <w:jc w:val="center"/>
      </w:pPr>
      <w:r>
        <w:t>И СОДЕРЖАНИЮ АВТОМОБИЛЬНЫХ ДОРОГ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ind w:firstLine="540"/>
        <w:jc w:val="both"/>
      </w:pPr>
      <w:r>
        <w:t>2.1. Организация и проведение работ по ремонту и содержанию автомобильных дорог включают в себя следующие мероприятия: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а) оценка технического состояния автомобильных дорог;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б) разработка проектов или сметных расчетов стоимости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в) проведение работ по ремонту и содержанию автомобильных дорог;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г) приемка работ по ремонту и содержанию автомобильных дорог.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2.3. По результатам оценки технического состояния автомобильных дорог главные распорядители бюджетных средств осуществляют разработку проектов или сметных расчетов на ремонт и содержание дорог.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В целях разработки проектов или сметных расчетов на ремонт и содержание дорог в установленном законодательством Российской Федерации порядке привлекаются специализированные организации.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2.4. Проекты или сметные расчеты стоимости работ по ремонту и содержанию автомобильных дорог разрабатываются с учетом размера бюджетных ассигнований на очередной финансовый год.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В случае если предусмотренный на содержание и ремонт автомобильных дорог размер средств бюджетных ассигнований ниже потребности, определенной нормативами затрат на содержание и ремонт автомобильных дорог, утвержденными муниципальными правовыми актами, разрабатываются сметные расчеты, в которых определяются виды и состав работ по содержанию автомобильных дорог исходя из фактически выделенных объемов бюджетных ассигнований.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2.5. Техническая часть конкурсной документации на проведение торгов для отбора подрядных организаций, на выполнение работ по ремонту и содержанию автомобильных дорог формируется на основании разработанных и утвержденных главным распорядителем бюджетных средств проектов или сметных расчетов стоимости работ по ремонту и содержанию автомобильных дорог.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lastRenderedPageBreak/>
        <w:t>2.6. Работы по ремонту и содержанию автомобильных дорог осуществляются на основании заключаемых в установленном порядке муниципальных контрактов.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jc w:val="center"/>
        <w:outlineLvl w:val="1"/>
      </w:pPr>
      <w:r>
        <w:t>3. СОДЕРЖАНИЕ АВТОМОБИЛЬНЫХ ДОРОГ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ind w:firstLine="540"/>
        <w:jc w:val="both"/>
      </w:pPr>
      <w:r>
        <w:t>3.1. Содержание автомобильной дороги - выполняемый в течение года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3.2. В комплекс работ по со</w:t>
      </w:r>
      <w:r w:rsidR="00B02555">
        <w:t xml:space="preserve">держанию также входят </w:t>
      </w:r>
      <w:r>
        <w:t xml:space="preserve"> осмотры транспортно-эксплуатационного и технического состояния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местных автомобильных дорог.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3.3. Порядок приемки выполненных работ по содержанию автомобильных дорог определяется условиями муниципальных контрактов.</w:t>
      </w:r>
    </w:p>
    <w:p w:rsidR="009457D1" w:rsidRDefault="00706D0A" w:rsidP="009457D1">
      <w:pPr>
        <w:pStyle w:val="ConsPlusNormal"/>
        <w:spacing w:before="240"/>
        <w:ind w:firstLine="540"/>
        <w:jc w:val="both"/>
      </w:pPr>
      <w:r>
        <w:t>3.4. Администрация Новорождественского</w:t>
      </w:r>
      <w:r w:rsidR="009457D1">
        <w:t xml:space="preserve"> сельского поселения осуществляет: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определение цикличности и объемов работ по периодам содержания: зимнего и весенне-летне-осеннего на основании результатов оценки фактического состояния местных автомобильных дорог;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определение уровня содержания (высокий,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заключение муниципальных контрактов на содержание местных автомобильных дорог в соответствии с законодательством Российской Федерации;</w:t>
      </w:r>
    </w:p>
    <w:p w:rsidR="009457D1" w:rsidRDefault="00C21B2D" w:rsidP="009457D1">
      <w:pPr>
        <w:pStyle w:val="ConsPlusNormal"/>
        <w:spacing w:before="240"/>
        <w:ind w:firstLine="540"/>
        <w:jc w:val="both"/>
      </w:pPr>
      <w:r>
        <w:t xml:space="preserve">- </w:t>
      </w:r>
      <w:r w:rsidR="009457D1">
        <w:t xml:space="preserve"> контроль за качеством содержания местных автомобильных дорог и ежемесячную приемку выполненных работ.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jc w:val="center"/>
        <w:outlineLvl w:val="1"/>
      </w:pPr>
      <w:r>
        <w:t>4. РЕМОНТ АВТОМОБИЛЬНЫХ ДОРОГ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ind w:firstLine="540"/>
        <w:jc w:val="both"/>
      </w:pPr>
      <w:r>
        <w:t>4.1. Ремонт местных автомобильных дорог включает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местных автомобильных дорог.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4.2. Перечень автомобильных дорог (участков автомобильных дорог), подлежащих ремонту, формируется главным распорядителем бюджетных средств путем сопоставления фактических показателей их состояния, определенных по результатам обследований, диагностики и инженерных изысканий с нормативными значениями.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4.3. Приемка результатов работ по ремонту автомобильных дорог, выполненных подрядными организациями, осуществляется главным распорядителем бюджетных средств в соответствии с условиями заключенных муниципальных контрактов на выполнение работ.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4.4. При выполнении работ по ремонту автомобильных дорог допускается выполнение работ по ремонту примыканий и съездов, расположенных на участке ремонта.</w:t>
      </w:r>
    </w:p>
    <w:p w:rsidR="009457D1" w:rsidRDefault="00CF5E5F" w:rsidP="009457D1">
      <w:pPr>
        <w:pStyle w:val="ConsPlusNormal"/>
        <w:spacing w:before="240"/>
        <w:ind w:firstLine="540"/>
        <w:jc w:val="both"/>
      </w:pPr>
      <w:r>
        <w:lastRenderedPageBreak/>
        <w:t>4.5. Администрация Новорождественского</w:t>
      </w:r>
      <w:r w:rsidR="009457D1">
        <w:t xml:space="preserve"> сельского поселения осуществляет: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обследование и диагностику технического состояния местных автомобильных дорог и дорожных сооружений;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формирование перечня подлежащих ремонту местных автомобильных дорог по результатам обследования, диагностики и оценки технического состояния;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заключение муниципальных контрактов на ремонт местных автомобильных дорог в соответствии с законодательством Российской Федерации;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- приемку законченных ремонтом местных автомобильных дорог и дорожных сооружений в соответствии с действующим законодательством;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ремонтных работ и информирование пользователей автомобильными дорогами о сроках таких ограничений или прекращении движения транспортных средств и о возможных путях объезда.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jc w:val="center"/>
        <w:outlineLvl w:val="1"/>
      </w:pPr>
      <w:r>
        <w:t>5. ОРГАНИЗАЦИЯ КОНТРОЛЯ КАЧЕСТВА ВЫПОЛНЕННЫХ ДОРОЖНЫХ РАБОТ</w:t>
      </w:r>
    </w:p>
    <w:p w:rsidR="009457D1" w:rsidRDefault="009457D1" w:rsidP="009457D1">
      <w:pPr>
        <w:pStyle w:val="ConsPlusNormal"/>
        <w:jc w:val="both"/>
      </w:pPr>
    </w:p>
    <w:p w:rsidR="009457D1" w:rsidRDefault="00CF5E5F" w:rsidP="009457D1">
      <w:pPr>
        <w:pStyle w:val="ConsPlusNormal"/>
        <w:ind w:firstLine="540"/>
        <w:jc w:val="both"/>
      </w:pPr>
      <w:r>
        <w:t xml:space="preserve">5.1. Администрация Новорождественского </w:t>
      </w:r>
      <w:r w:rsidR="009457D1">
        <w:t xml:space="preserve"> сельского поселения контролирует: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исполнение муниципальных контрактов (договоров);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соблюдение технологических параметров при производстве работ по содержанию и ремонту автомобильных дорог;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9457D1" w:rsidRDefault="009457D1" w:rsidP="009457D1">
      <w:pPr>
        <w:pStyle w:val="ConsPlusNormal"/>
        <w:spacing w:before="240"/>
        <w:ind w:firstLine="540"/>
        <w:jc w:val="both"/>
      </w:pPr>
      <w:r>
        <w:t>- исполнение подрядными организациями указаний, предписаний 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9457D1" w:rsidRDefault="00C21B2D" w:rsidP="009457D1">
      <w:pPr>
        <w:pStyle w:val="ConsPlusNormal"/>
        <w:spacing w:before="240"/>
        <w:ind w:firstLine="540"/>
        <w:jc w:val="both"/>
      </w:pPr>
      <w:r>
        <w:t xml:space="preserve">- </w:t>
      </w:r>
      <w:r w:rsidR="009457D1">
        <w:t>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jc w:val="both"/>
      </w:pPr>
    </w:p>
    <w:p w:rsidR="009457D1" w:rsidRDefault="009457D1" w:rsidP="00945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7D1" w:rsidRDefault="009457D1" w:rsidP="009457D1"/>
    <w:p w:rsidR="009457D1" w:rsidRDefault="009457D1" w:rsidP="00015434">
      <w:pPr>
        <w:spacing w:after="0" w:line="240" w:lineRule="auto"/>
        <w:ind w:right="127"/>
        <w:rPr>
          <w:rFonts w:ascii="Times New Roman" w:hAnsi="Times New Roman"/>
          <w:sz w:val="28"/>
          <w:szCs w:val="28"/>
          <w:lang w:eastAsia="ru-RU"/>
        </w:rPr>
      </w:pPr>
    </w:p>
    <w:p w:rsidR="00DF0EDB" w:rsidRPr="00C52198" w:rsidRDefault="009457D1" w:rsidP="009457D1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sectPr w:rsidR="00DF0EDB" w:rsidRPr="00C52198" w:rsidSect="00CB145F">
      <w:headerReference w:type="default" r:id="rId14"/>
      <w:pgSz w:w="11906" w:h="16838"/>
      <w:pgMar w:top="1276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19" w:rsidRDefault="00E26B19" w:rsidP="00CB145F">
      <w:pPr>
        <w:spacing w:after="0" w:line="240" w:lineRule="auto"/>
      </w:pPr>
      <w:r>
        <w:separator/>
      </w:r>
    </w:p>
  </w:endnote>
  <w:endnote w:type="continuationSeparator" w:id="0">
    <w:p w:rsidR="00E26B19" w:rsidRDefault="00E26B19" w:rsidP="00CB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19" w:rsidRDefault="00E26B19" w:rsidP="00CB145F">
      <w:pPr>
        <w:spacing w:after="0" w:line="240" w:lineRule="auto"/>
      </w:pPr>
      <w:r>
        <w:separator/>
      </w:r>
    </w:p>
  </w:footnote>
  <w:footnote w:type="continuationSeparator" w:id="0">
    <w:p w:rsidR="00E26B19" w:rsidRDefault="00E26B19" w:rsidP="00CB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7225"/>
      <w:docPartObj>
        <w:docPartGallery w:val="Page Numbers (Top of Page)"/>
        <w:docPartUnique/>
      </w:docPartObj>
    </w:sdtPr>
    <w:sdtContent>
      <w:p w:rsidR="00CB145F" w:rsidRDefault="00CB145F">
        <w:pPr>
          <w:pStyle w:val="a6"/>
          <w:jc w:val="center"/>
        </w:pPr>
      </w:p>
      <w:p w:rsidR="00CB145F" w:rsidRDefault="00CB145F">
        <w:pPr>
          <w:pStyle w:val="a6"/>
          <w:jc w:val="center"/>
        </w:pPr>
      </w:p>
      <w:p w:rsidR="00CB145F" w:rsidRDefault="0046624F">
        <w:pPr>
          <w:pStyle w:val="a6"/>
          <w:jc w:val="center"/>
        </w:pPr>
        <w:fldSimple w:instr=" PAGE   \* MERGEFORMAT ">
          <w:r w:rsidR="004F68B7">
            <w:rPr>
              <w:noProof/>
            </w:rPr>
            <w:t>3</w:t>
          </w:r>
        </w:fldSimple>
      </w:p>
    </w:sdtContent>
  </w:sdt>
  <w:p w:rsidR="00CB145F" w:rsidRDefault="00CB14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82"/>
    <w:rsid w:val="00014E17"/>
    <w:rsid w:val="00015434"/>
    <w:rsid w:val="00016F23"/>
    <w:rsid w:val="00025083"/>
    <w:rsid w:val="00040A98"/>
    <w:rsid w:val="00056A58"/>
    <w:rsid w:val="000858E8"/>
    <w:rsid w:val="000D211E"/>
    <w:rsid w:val="000E6FEF"/>
    <w:rsid w:val="001861F0"/>
    <w:rsid w:val="00223CD6"/>
    <w:rsid w:val="00260563"/>
    <w:rsid w:val="00276E02"/>
    <w:rsid w:val="002A502A"/>
    <w:rsid w:val="002B3B1A"/>
    <w:rsid w:val="002B4AA7"/>
    <w:rsid w:val="002C359A"/>
    <w:rsid w:val="002D18C5"/>
    <w:rsid w:val="002D1CE6"/>
    <w:rsid w:val="002E0620"/>
    <w:rsid w:val="002F2B4E"/>
    <w:rsid w:val="00300BFC"/>
    <w:rsid w:val="003612F3"/>
    <w:rsid w:val="00362BC6"/>
    <w:rsid w:val="003B13C3"/>
    <w:rsid w:val="00402D1D"/>
    <w:rsid w:val="0040704B"/>
    <w:rsid w:val="0043132E"/>
    <w:rsid w:val="00434DEC"/>
    <w:rsid w:val="0046624F"/>
    <w:rsid w:val="004855AF"/>
    <w:rsid w:val="00486407"/>
    <w:rsid w:val="004B1A6C"/>
    <w:rsid w:val="004F68B7"/>
    <w:rsid w:val="00540239"/>
    <w:rsid w:val="005525B7"/>
    <w:rsid w:val="0056162E"/>
    <w:rsid w:val="005A257A"/>
    <w:rsid w:val="005C35F6"/>
    <w:rsid w:val="005C41BB"/>
    <w:rsid w:val="005D09DD"/>
    <w:rsid w:val="005E65AC"/>
    <w:rsid w:val="00604B81"/>
    <w:rsid w:val="00614D41"/>
    <w:rsid w:val="00621918"/>
    <w:rsid w:val="00633637"/>
    <w:rsid w:val="006961AF"/>
    <w:rsid w:val="006F735F"/>
    <w:rsid w:val="00706D0A"/>
    <w:rsid w:val="0071265E"/>
    <w:rsid w:val="00720DD1"/>
    <w:rsid w:val="00726886"/>
    <w:rsid w:val="007A0082"/>
    <w:rsid w:val="007D58B8"/>
    <w:rsid w:val="00813AC1"/>
    <w:rsid w:val="00821DE2"/>
    <w:rsid w:val="00821FE9"/>
    <w:rsid w:val="00827282"/>
    <w:rsid w:val="00871CEA"/>
    <w:rsid w:val="008A0CF9"/>
    <w:rsid w:val="008D0D4C"/>
    <w:rsid w:val="008D1B09"/>
    <w:rsid w:val="00926B53"/>
    <w:rsid w:val="00940D52"/>
    <w:rsid w:val="009457D1"/>
    <w:rsid w:val="00961BBD"/>
    <w:rsid w:val="009763E0"/>
    <w:rsid w:val="00984F69"/>
    <w:rsid w:val="00991C9B"/>
    <w:rsid w:val="00A2526D"/>
    <w:rsid w:val="00A4357A"/>
    <w:rsid w:val="00A72725"/>
    <w:rsid w:val="00A77EEF"/>
    <w:rsid w:val="00AD2696"/>
    <w:rsid w:val="00B02555"/>
    <w:rsid w:val="00B02F0A"/>
    <w:rsid w:val="00B06C56"/>
    <w:rsid w:val="00B469B5"/>
    <w:rsid w:val="00B86030"/>
    <w:rsid w:val="00B92307"/>
    <w:rsid w:val="00BD7E5B"/>
    <w:rsid w:val="00C05504"/>
    <w:rsid w:val="00C21B2D"/>
    <w:rsid w:val="00C26333"/>
    <w:rsid w:val="00C52198"/>
    <w:rsid w:val="00C80714"/>
    <w:rsid w:val="00CB145F"/>
    <w:rsid w:val="00CF5E5F"/>
    <w:rsid w:val="00D17135"/>
    <w:rsid w:val="00D43E98"/>
    <w:rsid w:val="00D84AB1"/>
    <w:rsid w:val="00D87309"/>
    <w:rsid w:val="00DF0EDB"/>
    <w:rsid w:val="00E26B19"/>
    <w:rsid w:val="00E31BE7"/>
    <w:rsid w:val="00E50FD8"/>
    <w:rsid w:val="00E90B2B"/>
    <w:rsid w:val="00EE4A91"/>
    <w:rsid w:val="00F2684E"/>
    <w:rsid w:val="00FA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56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ews-date-time">
    <w:name w:val="news-date-time"/>
    <w:basedOn w:val="a0"/>
    <w:uiPriority w:val="99"/>
    <w:rsid w:val="00056A58"/>
    <w:rPr>
      <w:rFonts w:cs="Times New Roman"/>
    </w:rPr>
  </w:style>
  <w:style w:type="paragraph" w:styleId="a3">
    <w:name w:val="Normal (Web)"/>
    <w:basedOn w:val="a"/>
    <w:uiPriority w:val="99"/>
    <w:rsid w:val="00056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6A58"/>
    <w:rPr>
      <w:rFonts w:cs="Times New Roman"/>
    </w:rPr>
  </w:style>
  <w:style w:type="paragraph" w:styleId="a4">
    <w:name w:val="List Paragraph"/>
    <w:basedOn w:val="a"/>
    <w:uiPriority w:val="34"/>
    <w:qFormat/>
    <w:rsid w:val="00C521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locked/>
    <w:rsid w:val="00C521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45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45F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871CE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71CEA"/>
    <w:rPr>
      <w:rFonts w:ascii="Times New Roman" w:eastAsia="Times New Roman" w:hAnsi="Times New Roman"/>
      <w:b/>
      <w:sz w:val="24"/>
    </w:rPr>
  </w:style>
  <w:style w:type="paragraph" w:styleId="ac">
    <w:name w:val="Body Text Indent"/>
    <w:basedOn w:val="a"/>
    <w:link w:val="ad"/>
    <w:rsid w:val="00871CEA"/>
    <w:pPr>
      <w:spacing w:before="240" w:after="24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71CEA"/>
    <w:rPr>
      <w:rFonts w:ascii="Times New Roman" w:eastAsia="Times New Roman" w:hAnsi="Times New Roman"/>
      <w:b/>
      <w:sz w:val="28"/>
    </w:rPr>
  </w:style>
  <w:style w:type="paragraph" w:customStyle="1" w:styleId="ae">
    <w:name w:val="реквизитПодпись"/>
    <w:basedOn w:val="a"/>
    <w:rsid w:val="00871CEA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9457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9457D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D5027600F8730AEE78B6A850539624904BB0998D6AE8D389AF642DC4E7C5724828ECFF9uDgCI" TargetMode="External"/><Relationship Id="rId13" Type="http://schemas.openxmlformats.org/officeDocument/2006/relationships/hyperlink" Target="consultantplus://offline/ref=1C7D5027600F8730AEE78B6A850539624A0BB40F98DEAE8D389AF642DC4E7C5724828ECCFCDED476u0g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D5027600F8730AEE78B6A850539624904B80B91D4AE8D389AF642DC4E7C5724828ECCFCDED675u0g7I" TargetMode="External"/><Relationship Id="rId12" Type="http://schemas.openxmlformats.org/officeDocument/2006/relationships/hyperlink" Target="consultantplus://offline/ref=1C7D5027600F8730AEE78B6A850539624904BB0B91DEAE8D389AF642DCu4g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8B6A850539624904B80B91D4AE8D389AF642DC4E7C5724828ECCFCDED676u0g2I" TargetMode="External"/><Relationship Id="rId11" Type="http://schemas.openxmlformats.org/officeDocument/2006/relationships/hyperlink" Target="consultantplus://offline/ref=1C7D5027600F8730AEE78B6A850539624904B80B91D4AE8D389AF642DC4E7C5724828ECCFCDED675u0g7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7D5027600F8730AEE78B6A850539624904B80B91D4AE8D389AF642DC4E7C5724828ECCFCDED676u0g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7D5027600F8730AEE79567936967664A07E20490D5A0DF61C5AD1F8B47760063CDD78EB8D3D57707FD2FuBg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р</dc:creator>
  <cp:lastModifiedBy>1</cp:lastModifiedBy>
  <cp:revision>12</cp:revision>
  <cp:lastPrinted>2017-12-13T04:03:00Z</cp:lastPrinted>
  <dcterms:created xsi:type="dcterms:W3CDTF">2018-01-19T03:15:00Z</dcterms:created>
  <dcterms:modified xsi:type="dcterms:W3CDTF">2018-03-20T08:00:00Z</dcterms:modified>
</cp:coreProperties>
</file>